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0E3DF9E3" w:rsidR="00A943A9" w:rsidRPr="00C52F74" w:rsidRDefault="008E58D7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ТРЕНИНГИ АКТЕРСКОГО МАСТЕРСТВА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28F4BE70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503A8CBA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4F4CC3D3" w14:textId="3E2180BE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>по дисциплине «</w:t>
      </w:r>
      <w:r w:rsidR="008E58D7">
        <w:rPr>
          <w:rFonts w:eastAsia="Times New Roman"/>
          <w:lang w:eastAsia="en-US"/>
        </w:rPr>
        <w:t>Тренинги актерского мастерства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1ECE3E19" w:rsidR="008E4FD0" w:rsidRPr="00561069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561069">
        <w:rPr>
          <w:rFonts w:eastAsia="Times New Roman"/>
          <w:lang w:eastAsia="x-none"/>
        </w:rPr>
        <w:t xml:space="preserve">                </w:t>
      </w:r>
      <w:r w:rsidR="008E58D7">
        <w:rPr>
          <w:rFonts w:eastAsia="Times New Roman"/>
          <w:lang w:eastAsia="x-none"/>
        </w:rPr>
        <w:t xml:space="preserve">                                                                          Овчинников Р.Ю.</w:t>
      </w:r>
      <w:r w:rsidR="00F52947">
        <w:rPr>
          <w:rFonts w:eastAsia="Times New Roman"/>
          <w:lang w:eastAsia="x-none"/>
        </w:rPr>
        <w:t>.</w:t>
      </w:r>
      <w:r w:rsidR="00561069">
        <w:rPr>
          <w:rFonts w:eastAsia="Times New Roman"/>
          <w:lang w:eastAsia="x-none"/>
        </w:rPr>
        <w:t xml:space="preserve">                                                                                   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78A13355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561069">
              <w:rPr>
                <w:rFonts w:eastAsia="Times New Roman"/>
                <w:u w:val="single"/>
              </w:rPr>
              <w:t xml:space="preserve">    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1A5D29" w:rsidRPr="009015CB" w14:paraId="7ABB7330" w14:textId="77777777" w:rsidTr="00E368BD">
        <w:tc>
          <w:tcPr>
            <w:tcW w:w="2277" w:type="dxa"/>
            <w:shd w:val="clear" w:color="auto" w:fill="auto"/>
          </w:tcPr>
          <w:p w14:paraId="2FC4629B" w14:textId="77777777" w:rsidR="001A5D29" w:rsidRDefault="001A5D29" w:rsidP="001A5D29">
            <w:pPr>
              <w:spacing w:line="360" w:lineRule="auto"/>
              <w:jc w:val="both"/>
            </w:pPr>
            <w:r w:rsidRPr="004C3D6E">
              <w:rPr>
                <w:b/>
              </w:rPr>
              <w:t>ПК-1</w:t>
            </w:r>
            <w:r>
              <w:t xml:space="preserve"> </w:t>
            </w:r>
          </w:p>
          <w:p w14:paraId="0FE56B35" w14:textId="1C07A0E3" w:rsidR="001A5D29" w:rsidRPr="009015CB" w:rsidRDefault="001A5D29" w:rsidP="001A5D29">
            <w:pPr>
              <w:jc w:val="both"/>
              <w:rPr>
                <w:b/>
                <w:iCs/>
              </w:rPr>
            </w:pPr>
            <w:r w:rsidRPr="00BF7F64">
              <w:t>Быть способным</w:t>
            </w:r>
            <w:r w:rsidRPr="00BF7F64">
              <w:rPr>
                <w:spacing w:val="1"/>
              </w:rPr>
              <w:t xml:space="preserve"> </w:t>
            </w:r>
            <w:r w:rsidRPr="00BF7F64">
              <w:t>эффективно</w:t>
            </w:r>
            <w:r w:rsidRPr="00BF7F64">
              <w:rPr>
                <w:spacing w:val="1"/>
              </w:rPr>
              <w:t xml:space="preserve"> </w:t>
            </w:r>
            <w:r w:rsidRPr="00BF7F64">
              <w:t>реализовать</w:t>
            </w:r>
            <w:r w:rsidRPr="00BF7F64">
              <w:rPr>
                <w:spacing w:val="1"/>
              </w:rPr>
              <w:t xml:space="preserve"> </w:t>
            </w:r>
            <w:r w:rsidRPr="00BF7F64">
              <w:rPr>
                <w:spacing w:val="-1"/>
              </w:rPr>
              <w:t xml:space="preserve">актуальные </w:t>
            </w:r>
            <w:r w:rsidRPr="00BF7F64">
              <w:t>задачи</w:t>
            </w:r>
            <w:r w:rsidRPr="00BF7F64">
              <w:rPr>
                <w:spacing w:val="-57"/>
              </w:rPr>
              <w:t xml:space="preserve"> </w:t>
            </w:r>
            <w:r w:rsidRPr="00BF7F64">
              <w:t>государственной</w:t>
            </w:r>
            <w:r w:rsidRPr="00BF7F64">
              <w:rPr>
                <w:spacing w:val="1"/>
              </w:rPr>
              <w:t xml:space="preserve"> </w:t>
            </w:r>
            <w:r w:rsidRPr="00BF7F64">
              <w:t>политики в</w:t>
            </w:r>
            <w:r w:rsidRPr="00BF7F64">
              <w:rPr>
                <w:spacing w:val="1"/>
              </w:rPr>
              <w:t xml:space="preserve"> </w:t>
            </w:r>
            <w:r w:rsidRPr="00BF7F64">
              <w:t>процессе</w:t>
            </w:r>
            <w:r w:rsidRPr="00BF7F64">
              <w:rPr>
                <w:spacing w:val="1"/>
              </w:rPr>
              <w:t xml:space="preserve"> </w:t>
            </w:r>
            <w:r w:rsidRPr="00BF7F64">
              <w:t>организации</w:t>
            </w:r>
            <w:r w:rsidRPr="00BF7F64">
              <w:rPr>
                <w:spacing w:val="1"/>
              </w:rPr>
              <w:t xml:space="preserve"> </w:t>
            </w:r>
            <w:r w:rsidRPr="00BF7F64">
              <w:t>режиссуры</w:t>
            </w:r>
            <w:r w:rsidRPr="00BF7F64">
              <w:rPr>
                <w:spacing w:val="1"/>
              </w:rPr>
              <w:t xml:space="preserve"> </w:t>
            </w:r>
            <w:r w:rsidRPr="00BF7F64">
              <w:t>театрализован</w:t>
            </w:r>
            <w:r w:rsidRPr="00BF7F64">
              <w:rPr>
                <w:w w:val="95"/>
              </w:rPr>
              <w:t>ных</w:t>
            </w:r>
            <w:r w:rsidRPr="00BF7F64">
              <w:rPr>
                <w:spacing w:val="29"/>
                <w:w w:val="95"/>
              </w:rPr>
              <w:t xml:space="preserve"> </w:t>
            </w:r>
            <w:r w:rsidRPr="00BF7F64">
              <w:rPr>
                <w:w w:val="95"/>
              </w:rPr>
              <w:t>представлений</w:t>
            </w:r>
          </w:p>
        </w:tc>
        <w:tc>
          <w:tcPr>
            <w:tcW w:w="2634" w:type="dxa"/>
            <w:shd w:val="clear" w:color="auto" w:fill="auto"/>
          </w:tcPr>
          <w:p w14:paraId="6BB3F05D" w14:textId="77777777" w:rsidR="001A5D29" w:rsidRPr="003E01B1" w:rsidRDefault="001A5D29" w:rsidP="001A5D29">
            <w:pPr>
              <w:pStyle w:val="TableParagraph"/>
              <w:spacing w:before="12"/>
              <w:ind w:right="130"/>
              <w:rPr>
                <w:spacing w:val="-1"/>
                <w:sz w:val="24"/>
                <w:szCs w:val="24"/>
              </w:rPr>
            </w:pPr>
            <w:r w:rsidRPr="003E01B1">
              <w:rPr>
                <w:sz w:val="24"/>
                <w:szCs w:val="24"/>
              </w:rPr>
              <w:t xml:space="preserve">ПК-1.1 – знает </w:t>
            </w:r>
            <w:r w:rsidRPr="003E01B1">
              <w:rPr>
                <w:spacing w:val="-1"/>
                <w:sz w:val="24"/>
                <w:szCs w:val="24"/>
              </w:rPr>
              <w:t xml:space="preserve">ключевые понятия, нормы и стандарты, цели и задачи использования методов управления проектами, основы теории управления проектами и тенденции ее развития, особенности управления проектами в организациях; современную методологическую и технологическую базу управления проектами, регламентирующую деятельность организаций в области планирования и управления </w:t>
            </w:r>
            <w:proofErr w:type="gramStart"/>
            <w:r w:rsidRPr="003E01B1">
              <w:rPr>
                <w:spacing w:val="-1"/>
                <w:sz w:val="24"/>
                <w:szCs w:val="24"/>
              </w:rPr>
              <w:t>проектами;  основные</w:t>
            </w:r>
            <w:proofErr w:type="gramEnd"/>
            <w:r w:rsidRPr="003E01B1">
              <w:rPr>
                <w:spacing w:val="-1"/>
                <w:sz w:val="24"/>
                <w:szCs w:val="24"/>
              </w:rPr>
              <w:t xml:space="preserve"> типы и характеристики, функции и этапы реализации проектов</w:t>
            </w:r>
          </w:p>
          <w:p w14:paraId="7119200F" w14:textId="77777777" w:rsidR="001A5D29" w:rsidRPr="003E01B1" w:rsidRDefault="001A5D29" w:rsidP="001A5D29">
            <w:pPr>
              <w:pStyle w:val="1"/>
              <w:rPr>
                <w:spacing w:val="-1"/>
                <w:sz w:val="24"/>
                <w:szCs w:val="24"/>
              </w:rPr>
            </w:pPr>
            <w:r w:rsidRPr="003E01B1">
              <w:rPr>
                <w:spacing w:val="-1"/>
                <w:sz w:val="24"/>
                <w:szCs w:val="24"/>
              </w:rPr>
              <w:t xml:space="preserve">ПК-1.2 – Умеет </w:t>
            </w:r>
            <w:r w:rsidRPr="004804FF">
              <w:rPr>
                <w:sz w:val="24"/>
                <w:szCs w:val="24"/>
              </w:rPr>
              <w:t xml:space="preserve">ставить цели и формулировать задачи, связанные с реализацией профессиональных функций по управлению проектами;  </w:t>
            </w:r>
            <w:r w:rsidRPr="004804FF">
              <w:rPr>
                <w:sz w:val="24"/>
                <w:szCs w:val="24"/>
              </w:rPr>
              <w:lastRenderedPageBreak/>
              <w:t>разрабатывать основную документацию проекта;- идентифицировать проблемы, возникающие на различных этапах жизненного цикла проекта и находить оптимальные решения этих проблем; составлять коммуникационный план проекта;</w:t>
            </w:r>
            <w:r>
              <w:rPr>
                <w:sz w:val="24"/>
                <w:szCs w:val="24"/>
              </w:rPr>
              <w:t xml:space="preserve"> </w:t>
            </w:r>
            <w:r w:rsidRPr="004804FF">
              <w:rPr>
                <w:sz w:val="24"/>
                <w:szCs w:val="24"/>
              </w:rPr>
              <w:t>применять дифференцированные методы управления интеграцией, содержанием, сроками, стоимостью, ресурсной базой, коммуникациями, поставками проекта;</w:t>
            </w:r>
            <w:r>
              <w:rPr>
                <w:sz w:val="24"/>
                <w:szCs w:val="24"/>
              </w:rPr>
              <w:t xml:space="preserve"> </w:t>
            </w:r>
            <w:r w:rsidRPr="003E01B1">
              <w:rPr>
                <w:sz w:val="24"/>
                <w:szCs w:val="24"/>
              </w:rPr>
              <w:t>обосновывать необходимость использования аналитического и компьютерного инструментария для решения задач по управлению проектами; применять на практике аналитические и расчетные методы в процедуре принятия управленческих решений по управлению проектами; - ориентироваться в современных специализированных программных продуктах по управлению проектами</w:t>
            </w:r>
          </w:p>
          <w:p w14:paraId="6F4E7CAF" w14:textId="6BEFDE73" w:rsidR="001A5D29" w:rsidRDefault="001A5D29" w:rsidP="001A5D29">
            <w:pPr>
              <w:jc w:val="both"/>
              <w:rPr>
                <w:b/>
                <w:lang w:eastAsia="zh-CN"/>
              </w:rPr>
            </w:pPr>
            <w:r w:rsidRPr="003E01B1">
              <w:rPr>
                <w:spacing w:val="-1"/>
              </w:rPr>
              <w:t xml:space="preserve">ПК1.3 </w:t>
            </w:r>
            <w:proofErr w:type="gramStart"/>
            <w:r w:rsidRPr="003E01B1">
              <w:rPr>
                <w:spacing w:val="-1"/>
              </w:rPr>
              <w:t xml:space="preserve">– </w:t>
            </w:r>
            <w:r>
              <w:rPr>
                <w:spacing w:val="-1"/>
              </w:rPr>
              <w:t xml:space="preserve"> владеет</w:t>
            </w:r>
            <w:proofErr w:type="gramEnd"/>
            <w:r>
              <w:rPr>
                <w:spacing w:val="-1"/>
              </w:rPr>
              <w:t xml:space="preserve"> </w:t>
            </w:r>
            <w:r w:rsidRPr="004804FF">
              <w:rPr>
                <w:spacing w:val="-1"/>
              </w:rPr>
              <w:t xml:space="preserve">специальной терминологией проектной деятельности; - навыками применения различного </w:t>
            </w:r>
            <w:r w:rsidRPr="004804FF">
              <w:rPr>
                <w:spacing w:val="-1"/>
              </w:rPr>
              <w:lastRenderedPageBreak/>
              <w:t xml:space="preserve">инструментария в проектном управлении для достижения поставленных целей и задач; методами планирования, бюджетирования, анализа и контроля в реализации </w:t>
            </w:r>
            <w:proofErr w:type="spellStart"/>
            <w:r w:rsidRPr="004804FF">
              <w:rPr>
                <w:spacing w:val="-1"/>
              </w:rPr>
              <w:t>проекта;навыками</w:t>
            </w:r>
            <w:proofErr w:type="spellEnd"/>
            <w:r w:rsidRPr="004804FF">
              <w:rPr>
                <w:spacing w:val="-1"/>
              </w:rPr>
              <w:t xml:space="preserve"> практического использования экономико-математических методов в управлении проектами; навыками решения комплекса экономических задач и проведения вариантных расчетов при выборе управленческих решений при управлении проектами</w:t>
            </w:r>
          </w:p>
        </w:tc>
        <w:tc>
          <w:tcPr>
            <w:tcW w:w="2557" w:type="dxa"/>
            <w:shd w:val="clear" w:color="auto" w:fill="auto"/>
          </w:tcPr>
          <w:p w14:paraId="6C35DD7B" w14:textId="77777777" w:rsidR="001A5D29" w:rsidRPr="00BF7F64" w:rsidRDefault="001A5D29" w:rsidP="001A5D29">
            <w:pPr>
              <w:pStyle w:val="TableParagraph"/>
              <w:spacing w:before="12"/>
              <w:ind w:left="30"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lastRenderedPageBreak/>
              <w:t>Знать:</w:t>
            </w:r>
            <w:r w:rsidRPr="00BF7F64">
              <w:rPr>
                <w:sz w:val="24"/>
                <w:szCs w:val="24"/>
              </w:rPr>
              <w:t xml:space="preserve"> Определение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культурной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политики;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особенности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формирования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культурной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политики на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pacing w:val="-1"/>
                <w:sz w:val="24"/>
                <w:szCs w:val="24"/>
              </w:rPr>
              <w:t xml:space="preserve">различных </w:t>
            </w:r>
            <w:r w:rsidRPr="00BF7F64">
              <w:rPr>
                <w:sz w:val="24"/>
                <w:szCs w:val="24"/>
              </w:rPr>
              <w:t>этапах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исторического развития</w:t>
            </w:r>
            <w:r w:rsidRPr="00BF7F64">
              <w:rPr>
                <w:spacing w:val="-1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России.</w:t>
            </w:r>
          </w:p>
          <w:p w14:paraId="697EB3B0" w14:textId="77777777" w:rsidR="001A5D29" w:rsidRPr="00BF7F64" w:rsidRDefault="001A5D29" w:rsidP="001A5D29">
            <w:pPr>
              <w:pStyle w:val="TableParagraph"/>
              <w:ind w:left="30"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>Уметь:</w:t>
            </w:r>
            <w:r w:rsidRPr="00BF7F64">
              <w:rPr>
                <w:sz w:val="24"/>
                <w:szCs w:val="24"/>
              </w:rPr>
              <w:t xml:space="preserve"> Разрабатывать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проекты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программы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режиссуры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театрализованных</w:t>
            </w:r>
            <w:r w:rsidRPr="00BF7F64">
              <w:rPr>
                <w:spacing w:val="-57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представлений;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участвовать в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реализации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проектов и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программ,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анализировать</w:t>
            </w:r>
            <w:r w:rsidRPr="00BF7F64">
              <w:rPr>
                <w:spacing w:val="1"/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>результаты.</w:t>
            </w:r>
          </w:p>
          <w:p w14:paraId="31123AC3" w14:textId="3CC05874" w:rsidR="001A5D29" w:rsidRPr="009015CB" w:rsidRDefault="001A5D29" w:rsidP="001A5D29">
            <w:pPr>
              <w:jc w:val="both"/>
              <w:rPr>
                <w:b/>
                <w:lang w:eastAsia="zh-CN"/>
              </w:rPr>
            </w:pPr>
            <w:r w:rsidRPr="00BF7F64">
              <w:rPr>
                <w:b/>
              </w:rPr>
              <w:t>Владеть:</w:t>
            </w:r>
            <w:r w:rsidRPr="00BF7F64">
              <w:t xml:space="preserve"> Навыком</w:t>
            </w:r>
            <w:r w:rsidRPr="00BF7F64">
              <w:rPr>
                <w:spacing w:val="1"/>
              </w:rPr>
              <w:t xml:space="preserve"> </w:t>
            </w:r>
            <w:r w:rsidRPr="00BF7F64">
              <w:t>выявления</w:t>
            </w:r>
            <w:r w:rsidRPr="00BF7F64">
              <w:rPr>
                <w:spacing w:val="1"/>
              </w:rPr>
              <w:t xml:space="preserve"> </w:t>
            </w:r>
            <w:r w:rsidRPr="00BF7F64">
              <w:t>основных</w:t>
            </w:r>
            <w:r w:rsidRPr="00BF7F64">
              <w:rPr>
                <w:spacing w:val="1"/>
              </w:rPr>
              <w:t xml:space="preserve"> </w:t>
            </w:r>
            <w:r w:rsidRPr="00BF7F64">
              <w:t>режиссерских</w:t>
            </w:r>
            <w:r w:rsidRPr="00BF7F64">
              <w:rPr>
                <w:spacing w:val="1"/>
              </w:rPr>
              <w:t xml:space="preserve"> </w:t>
            </w:r>
            <w:r w:rsidRPr="00BF7F64">
              <w:t>проблем в</w:t>
            </w:r>
            <w:r w:rsidRPr="00BF7F64">
              <w:rPr>
                <w:spacing w:val="1"/>
              </w:rPr>
              <w:t xml:space="preserve"> </w:t>
            </w:r>
            <w:r w:rsidRPr="00BF7F64">
              <w:t>организации</w:t>
            </w:r>
            <w:r w:rsidRPr="00BF7F64">
              <w:rPr>
                <w:spacing w:val="1"/>
              </w:rPr>
              <w:t xml:space="preserve"> </w:t>
            </w:r>
            <w:proofErr w:type="gramStart"/>
            <w:r w:rsidRPr="00BF7F64">
              <w:t xml:space="preserve">театрализованных </w:t>
            </w:r>
            <w:r w:rsidRPr="00BF7F64">
              <w:rPr>
                <w:spacing w:val="-57"/>
              </w:rPr>
              <w:t xml:space="preserve"> </w:t>
            </w:r>
            <w:r w:rsidRPr="00BF7F64">
              <w:t>представлений</w:t>
            </w:r>
            <w:proofErr w:type="gramEnd"/>
          </w:p>
        </w:tc>
        <w:tc>
          <w:tcPr>
            <w:tcW w:w="2378" w:type="dxa"/>
          </w:tcPr>
          <w:p w14:paraId="236527FA" w14:textId="77777777" w:rsidR="001A5D29" w:rsidRPr="001919E7" w:rsidRDefault="001A5D29" w:rsidP="001A5D29">
            <w:pPr>
              <w:suppressAutoHyphens/>
              <w:jc w:val="center"/>
              <w:rPr>
                <w:b/>
              </w:rPr>
            </w:pPr>
          </w:p>
        </w:tc>
      </w:tr>
      <w:tr w:rsidR="001A5D29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1D75B68" w14:textId="77777777" w:rsidR="001A5D29" w:rsidRDefault="001A5D29" w:rsidP="001A5D29">
            <w:pPr>
              <w:spacing w:line="360" w:lineRule="auto"/>
              <w:jc w:val="both"/>
              <w:rPr>
                <w:b/>
              </w:rPr>
            </w:pPr>
            <w:r w:rsidRPr="00AF4CEF">
              <w:rPr>
                <w:b/>
              </w:rPr>
              <w:lastRenderedPageBreak/>
              <w:t>ПК-5</w:t>
            </w:r>
          </w:p>
          <w:p w14:paraId="3EBCF461" w14:textId="2DDA6CCA" w:rsidR="001A5D29" w:rsidRPr="00BF7F64" w:rsidRDefault="001A5D29" w:rsidP="001A5D29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BF7F64"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</w:t>
            </w:r>
          </w:p>
        </w:tc>
        <w:tc>
          <w:tcPr>
            <w:tcW w:w="2634" w:type="dxa"/>
            <w:shd w:val="clear" w:color="auto" w:fill="auto"/>
          </w:tcPr>
          <w:p w14:paraId="2F8C4A37" w14:textId="77777777" w:rsidR="001A5D29" w:rsidRDefault="001A5D29" w:rsidP="001A5D29">
            <w:pPr>
              <w:pStyle w:val="TableParagraph"/>
              <w:spacing w:line="276" w:lineRule="auto"/>
              <w:ind w:left="143" w:right="130"/>
            </w:pPr>
            <w:r>
              <w:t xml:space="preserve">ПК-5.1 – </w:t>
            </w:r>
            <w:r w:rsidRPr="005337F4">
              <w:t>осуществля</w:t>
            </w:r>
            <w:r>
              <w:t xml:space="preserve">ет </w:t>
            </w:r>
            <w:r w:rsidRPr="005337F4">
              <w:t>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3407E8BD" w14:textId="77777777" w:rsidR="001A5D29" w:rsidRPr="00AF4CEF" w:rsidRDefault="001A5D29" w:rsidP="001A5D29">
            <w:pPr>
              <w:spacing w:line="276" w:lineRule="auto"/>
              <w:ind w:left="142"/>
            </w:pPr>
            <w:r w:rsidRPr="00AF4CEF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2E785C73" w14:textId="77777777" w:rsidR="001A5D29" w:rsidRPr="00AF4CEF" w:rsidRDefault="001A5D29" w:rsidP="001A5D29">
            <w:pPr>
              <w:pStyle w:val="TableParagraph"/>
              <w:spacing w:line="276" w:lineRule="auto"/>
              <w:ind w:left="143" w:right="130"/>
              <w:rPr>
                <w:rFonts w:eastAsia="Calibri"/>
                <w:sz w:val="24"/>
              </w:rPr>
            </w:pPr>
          </w:p>
          <w:p w14:paraId="2A3BCC43" w14:textId="77777777" w:rsidR="001A5D29" w:rsidRPr="005337F4" w:rsidRDefault="001A5D29" w:rsidP="001A5D29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659FBE78" w14:textId="77777777" w:rsidR="001A5D29" w:rsidRPr="00BF7F64" w:rsidRDefault="001A5D29" w:rsidP="001A5D29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Знать: </w:t>
            </w:r>
            <w:r w:rsidRPr="00BF7F64">
              <w:rPr>
                <w:sz w:val="24"/>
                <w:szCs w:val="24"/>
              </w:rPr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3C5AF103" w14:textId="77777777" w:rsidR="001A5D29" w:rsidRPr="00BF7F64" w:rsidRDefault="001A5D29" w:rsidP="001A5D29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Уметь: </w:t>
            </w:r>
            <w:r w:rsidRPr="00BF7F64">
              <w:rPr>
                <w:sz w:val="24"/>
                <w:szCs w:val="24"/>
              </w:rPr>
              <w:lastRenderedPageBreak/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375B0FD2" w14:textId="07DCDDC1" w:rsidR="001A5D29" w:rsidRPr="00BF7F64" w:rsidRDefault="001A5D29" w:rsidP="001A5D29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BF7F64">
              <w:rPr>
                <w:b/>
                <w:sz w:val="24"/>
                <w:szCs w:val="24"/>
              </w:rPr>
              <w:t xml:space="preserve">Владеть: </w:t>
            </w:r>
            <w:r w:rsidRPr="00BF7F64">
              <w:rPr>
                <w:sz w:val="24"/>
                <w:szCs w:val="24"/>
              </w:rPr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378" w:type="dxa"/>
          </w:tcPr>
          <w:p w14:paraId="34F48DA7" w14:textId="4266F0DA" w:rsidR="001A5D29" w:rsidRDefault="001A5D29" w:rsidP="001A5D29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тренинг-показ, открытый урок</w:t>
            </w:r>
          </w:p>
          <w:p w14:paraId="6215577F" w14:textId="77777777" w:rsidR="001A5D29" w:rsidRDefault="001A5D29" w:rsidP="001A5D29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1A5D29" w:rsidRPr="001D7261" w:rsidRDefault="001A5D29" w:rsidP="001A5D29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1A5D29" w:rsidRDefault="001A5D29" w:rsidP="001A5D29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5BFAE2F0" w:rsidR="001A5D29" w:rsidRPr="001D7261" w:rsidRDefault="001A5D29" w:rsidP="001A5D29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0314A800" w14:textId="4EFFD2B8" w:rsidR="00E368BD" w:rsidRDefault="00545DF3" w:rsidP="00545DF3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1A5D29">
        <w:rPr>
          <w:b/>
        </w:rPr>
        <w:t xml:space="preserve"> </w:t>
      </w:r>
    </w:p>
    <w:p w14:paraId="1782801B" w14:textId="77777777" w:rsidR="00545DF3" w:rsidRPr="004309EB" w:rsidRDefault="00545DF3" w:rsidP="00545DF3">
      <w:pPr>
        <w:jc w:val="both"/>
        <w:rPr>
          <w:i/>
          <w:u w:val="single"/>
        </w:rPr>
      </w:pPr>
      <w:r w:rsidRPr="004309EB">
        <w:rPr>
          <w:i/>
          <w:u w:val="single"/>
        </w:rPr>
        <w:t>Творческое задание:</w:t>
      </w:r>
    </w:p>
    <w:p w14:paraId="028C355C" w14:textId="2AC28985" w:rsidR="00503CB3" w:rsidRPr="004822FC" w:rsidRDefault="00503CB3" w:rsidP="00503CB3">
      <w:pPr>
        <w:jc w:val="both"/>
        <w:rPr>
          <w:iCs/>
        </w:rPr>
      </w:pPr>
      <w:r w:rsidRPr="004822FC">
        <w:t>Открыт</w:t>
      </w:r>
      <w:r>
        <w:t>ый урок</w:t>
      </w:r>
      <w:r w:rsidRPr="004822FC">
        <w:t>-показ</w:t>
      </w:r>
      <w:r w:rsidRPr="004822FC">
        <w:rPr>
          <w:iCs/>
        </w:rPr>
        <w:t>. Студент выполняет задания по следующим разделам</w:t>
      </w:r>
    </w:p>
    <w:p w14:paraId="57E7BF9F" w14:textId="77777777" w:rsidR="00503CB3" w:rsidRPr="004822FC" w:rsidRDefault="00503CB3" w:rsidP="00503CB3">
      <w:pPr>
        <w:jc w:val="both"/>
        <w:rPr>
          <w:iCs/>
        </w:rPr>
      </w:pPr>
    </w:p>
    <w:p w14:paraId="70AF0F40" w14:textId="77777777" w:rsidR="00503CB3" w:rsidRPr="004822FC" w:rsidRDefault="00503CB3" w:rsidP="00503CB3">
      <w:pPr>
        <w:numPr>
          <w:ilvl w:val="0"/>
          <w:numId w:val="32"/>
        </w:numPr>
        <w:spacing w:after="120"/>
        <w:jc w:val="both"/>
        <w:outlineLvl w:val="0"/>
        <w:rPr>
          <w:i/>
        </w:rPr>
      </w:pPr>
      <w:r w:rsidRPr="004822FC">
        <w:rPr>
          <w:bCs/>
        </w:rPr>
        <w:t xml:space="preserve">Внимание </w:t>
      </w:r>
      <w:proofErr w:type="gramStart"/>
      <w:r w:rsidRPr="004822FC">
        <w:rPr>
          <w:bCs/>
        </w:rPr>
        <w:t xml:space="preserve">- </w:t>
      </w:r>
      <w:r w:rsidRPr="004822FC">
        <w:rPr>
          <w:i/>
          <w:lang w:val="x-none" w:eastAsia="x-none"/>
        </w:rPr>
        <w:t xml:space="preserve"> </w:t>
      </w:r>
      <w:r w:rsidRPr="004822FC">
        <w:rPr>
          <w:i/>
          <w:lang w:eastAsia="x-none"/>
        </w:rPr>
        <w:t>«</w:t>
      </w:r>
      <w:proofErr w:type="gramEnd"/>
      <w:r w:rsidRPr="004822FC">
        <w:rPr>
          <w:i/>
          <w:lang w:val="x-none" w:eastAsia="x-none"/>
        </w:rPr>
        <w:t>Кто внимателен</w:t>
      </w:r>
      <w:r w:rsidRPr="004822FC">
        <w:rPr>
          <w:i/>
          <w:lang w:eastAsia="x-none"/>
        </w:rPr>
        <w:t xml:space="preserve">» </w:t>
      </w:r>
      <w:r w:rsidRPr="004822FC">
        <w:rPr>
          <w:i/>
          <w:lang w:val="x-none" w:eastAsia="x-none"/>
        </w:rPr>
        <w:t xml:space="preserve">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Передвижки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«П</w:t>
      </w:r>
      <w:proofErr w:type="spellStart"/>
      <w:r w:rsidRPr="004822FC">
        <w:rPr>
          <w:i/>
          <w:lang w:val="x-none" w:eastAsia="x-none"/>
        </w:rPr>
        <w:t>еребежки</w:t>
      </w:r>
      <w:proofErr w:type="spellEnd"/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</w:t>
      </w:r>
      <w:r w:rsidRPr="004822FC">
        <w:rPr>
          <w:i/>
          <w:lang w:eastAsia="x-none"/>
        </w:rPr>
        <w:t>- «</w:t>
      </w:r>
      <w:r w:rsidRPr="004822FC">
        <w:rPr>
          <w:i/>
          <w:lang w:val="x-none" w:eastAsia="x-none"/>
        </w:rPr>
        <w:t>Координация движений</w:t>
      </w:r>
      <w:r w:rsidRPr="004822FC">
        <w:rPr>
          <w:i/>
          <w:lang w:eastAsia="x-none"/>
        </w:rPr>
        <w:t xml:space="preserve">» </w:t>
      </w:r>
      <w:r w:rsidRPr="004822FC">
        <w:rPr>
          <w:i/>
          <w:lang w:val="x-none" w:eastAsia="x-none"/>
        </w:rPr>
        <w:t xml:space="preserve">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Координация движений с помощью песни</w:t>
      </w:r>
      <w:r w:rsidRPr="004822FC">
        <w:rPr>
          <w:i/>
          <w:lang w:eastAsia="x-none"/>
        </w:rPr>
        <w:t xml:space="preserve"> и др. </w:t>
      </w:r>
    </w:p>
    <w:p w14:paraId="06E90EF4" w14:textId="77777777" w:rsidR="00503CB3" w:rsidRPr="004822FC" w:rsidRDefault="00503CB3" w:rsidP="00503CB3">
      <w:pPr>
        <w:numPr>
          <w:ilvl w:val="0"/>
          <w:numId w:val="32"/>
        </w:numPr>
        <w:spacing w:after="120"/>
        <w:jc w:val="both"/>
        <w:outlineLvl w:val="0"/>
        <w:rPr>
          <w:i/>
        </w:rPr>
      </w:pPr>
      <w:r w:rsidRPr="004822FC">
        <w:rPr>
          <w:bCs/>
        </w:rPr>
        <w:lastRenderedPageBreak/>
        <w:t xml:space="preserve">Мускульное напряжение и освобождение мышц - </w:t>
      </w:r>
      <w:r w:rsidRPr="004822FC">
        <w:rPr>
          <w:i/>
        </w:rPr>
        <w:t>«Сад» – «Вес воображаемых вещей» - «Бросание предметов» – «Новоселье» – «Сложная перестановка» – «Тяжелая работа» – «Режиссеры и актеры»</w:t>
      </w:r>
    </w:p>
    <w:p w14:paraId="35EF4E21" w14:textId="77777777" w:rsidR="00503CB3" w:rsidRPr="004822FC" w:rsidRDefault="00503CB3" w:rsidP="00503CB3">
      <w:pPr>
        <w:numPr>
          <w:ilvl w:val="0"/>
          <w:numId w:val="32"/>
        </w:numPr>
        <w:spacing w:line="360" w:lineRule="auto"/>
        <w:jc w:val="both"/>
        <w:outlineLvl w:val="0"/>
        <w:rPr>
          <w:i/>
        </w:rPr>
      </w:pPr>
      <w:r w:rsidRPr="004822FC">
        <w:rPr>
          <w:bCs/>
        </w:rPr>
        <w:t xml:space="preserve">Чувство правды и вера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Суфлер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</w:t>
      </w:r>
      <w:proofErr w:type="gramStart"/>
      <w:r w:rsidRPr="004822FC">
        <w:rPr>
          <w:i/>
          <w:lang w:val="x-none" w:eastAsia="x-none"/>
        </w:rPr>
        <w:t>-</w:t>
      </w:r>
      <w:r w:rsidRPr="004822FC">
        <w:rPr>
          <w:i/>
          <w:lang w:eastAsia="x-none"/>
        </w:rPr>
        <w:t>«</w:t>
      </w:r>
      <w:proofErr w:type="gramEnd"/>
      <w:r w:rsidRPr="004822FC">
        <w:rPr>
          <w:i/>
          <w:lang w:val="x-none" w:eastAsia="x-none"/>
        </w:rPr>
        <w:t>Переставить стул</w:t>
      </w:r>
      <w:r w:rsidRPr="004822FC">
        <w:rPr>
          <w:i/>
          <w:lang w:eastAsia="x-none"/>
        </w:rPr>
        <w:t>» «</w:t>
      </w:r>
      <w:r w:rsidRPr="004822FC">
        <w:rPr>
          <w:i/>
          <w:lang w:val="x-none" w:eastAsia="x-none"/>
        </w:rPr>
        <w:t>Встать и сесть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Отношение к предмету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Отношение к месту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Войти в дверь</w:t>
      </w:r>
      <w:r w:rsidRPr="004822FC">
        <w:rPr>
          <w:i/>
          <w:lang w:eastAsia="x-none"/>
        </w:rPr>
        <w:t>»</w:t>
      </w:r>
    </w:p>
    <w:p w14:paraId="38951743" w14:textId="77777777" w:rsidR="00503CB3" w:rsidRPr="004822FC" w:rsidRDefault="00503CB3" w:rsidP="00503CB3">
      <w:pPr>
        <w:numPr>
          <w:ilvl w:val="0"/>
          <w:numId w:val="32"/>
        </w:numPr>
        <w:jc w:val="both"/>
        <w:rPr>
          <w:bCs/>
        </w:rPr>
      </w:pPr>
      <w:r w:rsidRPr="004822FC">
        <w:rPr>
          <w:bCs/>
        </w:rPr>
        <w:t xml:space="preserve">Память ощущений или аффективная память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Стакан чая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Ощутите запах!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Вспомните запах!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Цветочный магазин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Пожар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Флаконы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Волшебный графин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Лимон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Вспомните вкус!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Настроение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</w:t>
      </w:r>
    </w:p>
    <w:p w14:paraId="4AAA45EC" w14:textId="77777777" w:rsidR="00503CB3" w:rsidRPr="004822FC" w:rsidRDefault="00503CB3" w:rsidP="00503CB3">
      <w:pPr>
        <w:numPr>
          <w:ilvl w:val="0"/>
          <w:numId w:val="32"/>
        </w:numPr>
        <w:jc w:val="both"/>
        <w:rPr>
          <w:bCs/>
        </w:rPr>
      </w:pPr>
      <w:r w:rsidRPr="004822FC">
        <w:rPr>
          <w:bCs/>
        </w:rPr>
        <w:t xml:space="preserve">Воображение и фантазия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Невозможные фигуры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Лабиринт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Акробат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Волшебный карандаш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Чехарда</w:t>
      </w:r>
      <w:r w:rsidRPr="004822FC">
        <w:rPr>
          <w:i/>
          <w:lang w:eastAsia="x-none"/>
        </w:rPr>
        <w:t>»</w:t>
      </w:r>
    </w:p>
    <w:p w14:paraId="01494DBF" w14:textId="77777777" w:rsidR="00503CB3" w:rsidRPr="004822FC" w:rsidRDefault="00503CB3" w:rsidP="00503CB3">
      <w:pPr>
        <w:numPr>
          <w:ilvl w:val="0"/>
          <w:numId w:val="32"/>
        </w:numPr>
        <w:jc w:val="both"/>
        <w:rPr>
          <w:bCs/>
        </w:rPr>
      </w:pPr>
      <w:r w:rsidRPr="004822FC">
        <w:rPr>
          <w:bCs/>
        </w:rPr>
        <w:t xml:space="preserve">Общение и взаимодействие - </w:t>
      </w:r>
      <w:r w:rsidRPr="004822FC">
        <w:rPr>
          <w:i/>
        </w:rPr>
        <w:t>«Изобретатели» – «Два ассистента» – «Пристройка» – «Двое на скамейке» – «Перемена отношения к партнеру» – «Словесное воздействие»</w:t>
      </w:r>
    </w:p>
    <w:p w14:paraId="74385826" w14:textId="77777777" w:rsidR="00503CB3" w:rsidRPr="004822FC" w:rsidRDefault="00503CB3" w:rsidP="00503CB3">
      <w:pPr>
        <w:numPr>
          <w:ilvl w:val="0"/>
          <w:numId w:val="32"/>
        </w:numPr>
        <w:jc w:val="both"/>
        <w:rPr>
          <w:iCs/>
        </w:rPr>
      </w:pPr>
      <w:r w:rsidRPr="004822FC">
        <w:rPr>
          <w:bCs/>
        </w:rPr>
        <w:t xml:space="preserve">Сценическое действие - </w:t>
      </w:r>
      <w:r w:rsidRPr="004822FC">
        <w:rPr>
          <w:i/>
        </w:rPr>
        <w:t>«Разминка спортсмена» – «Бегу» – «Иду - Ползу-Прыгаю –Лежу –Сижу» – «Спрячь предмет» - «Найди предмет»</w:t>
      </w:r>
    </w:p>
    <w:p w14:paraId="41F4D428" w14:textId="77777777" w:rsidR="00545DF3" w:rsidRPr="004309EB" w:rsidRDefault="00545DF3" w:rsidP="00545DF3">
      <w:pPr>
        <w:pStyle w:val="Standard"/>
        <w:rPr>
          <w:rFonts w:ascii="Times New Roman" w:hAnsi="Times New Roman"/>
        </w:rPr>
      </w:pPr>
    </w:p>
    <w:p w14:paraId="6EC46159" w14:textId="1B82F0F9" w:rsidR="00545DF3" w:rsidRPr="004309EB" w:rsidRDefault="00545DF3" w:rsidP="00545DF3"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74331E7B" w14:textId="0783A1EB" w:rsidR="00E368BD" w:rsidRDefault="00E368BD" w:rsidP="00545DF3">
      <w:pPr>
        <w:tabs>
          <w:tab w:val="left" w:pos="5242"/>
        </w:tabs>
        <w:rPr>
          <w:b/>
          <w:color w:val="000000"/>
          <w:lang w:bidi="mr-IN"/>
        </w:rPr>
      </w:pPr>
      <w:r w:rsidRPr="00E368BD">
        <w:rPr>
          <w:b/>
          <w:color w:val="000000"/>
          <w:lang w:bidi="mr-IN"/>
        </w:rPr>
        <w:t>Задание исследовательского уровня</w:t>
      </w:r>
      <w:r w:rsidR="00182DF4">
        <w:rPr>
          <w:b/>
          <w:color w:val="000000"/>
          <w:lang w:bidi="mr-IN"/>
        </w:rPr>
        <w:t xml:space="preserve"> (ПК-2</w:t>
      </w:r>
      <w:r w:rsidR="00A3466C">
        <w:rPr>
          <w:b/>
          <w:color w:val="000000"/>
          <w:lang w:bidi="mr-IN"/>
        </w:rPr>
        <w:t>.2)</w:t>
      </w:r>
    </w:p>
    <w:p w14:paraId="145328CB" w14:textId="3DF23ACB" w:rsidR="00182DF4" w:rsidRPr="00E368BD" w:rsidRDefault="00182DF4" w:rsidP="00545DF3">
      <w:pPr>
        <w:tabs>
          <w:tab w:val="left" w:pos="5242"/>
        </w:tabs>
        <w:rPr>
          <w:b/>
          <w:color w:val="000000"/>
          <w:lang w:bidi="mr-IN"/>
        </w:rPr>
      </w:pPr>
      <w:r>
        <w:rPr>
          <w:b/>
          <w:color w:val="000000"/>
          <w:lang w:bidi="mr-IN"/>
        </w:rPr>
        <w:t>Творческий дневник студента</w:t>
      </w:r>
    </w:p>
    <w:p w14:paraId="5FAED23C" w14:textId="77777777" w:rsidR="00CC2AF0" w:rsidRDefault="00CC2AF0" w:rsidP="00545DF3">
      <w:pPr>
        <w:tabs>
          <w:tab w:val="left" w:pos="5242"/>
        </w:tabs>
        <w:rPr>
          <w:b/>
          <w:iCs/>
        </w:rPr>
      </w:pPr>
    </w:p>
    <w:p w14:paraId="115303F4" w14:textId="77777777" w:rsidR="00182DF4" w:rsidRPr="004822FC" w:rsidRDefault="00182DF4" w:rsidP="00182DF4">
      <w:pPr>
        <w:jc w:val="both"/>
        <w:rPr>
          <w:b/>
          <w:i/>
        </w:rPr>
      </w:pPr>
      <w:r w:rsidRPr="004822FC">
        <w:rPr>
          <w:b/>
          <w:i/>
        </w:rPr>
        <w:lastRenderedPageBreak/>
        <w:t xml:space="preserve">Раздел 1. Основные составляющие компоненты </w:t>
      </w:r>
      <w:proofErr w:type="spellStart"/>
      <w:r w:rsidRPr="004822FC">
        <w:rPr>
          <w:b/>
          <w:i/>
        </w:rPr>
        <w:t>тренинговых</w:t>
      </w:r>
      <w:proofErr w:type="spellEnd"/>
      <w:r w:rsidRPr="004822FC">
        <w:rPr>
          <w:b/>
          <w:i/>
        </w:rPr>
        <w:t xml:space="preserve"> систем (туалет актера)</w:t>
      </w:r>
    </w:p>
    <w:p w14:paraId="38CB62E9" w14:textId="77777777" w:rsidR="00182DF4" w:rsidRPr="004822FC" w:rsidRDefault="00182DF4" w:rsidP="00182DF4">
      <w:pPr>
        <w:ind w:firstLine="709"/>
        <w:jc w:val="both"/>
      </w:pPr>
      <w:r w:rsidRPr="004822FC">
        <w:t xml:space="preserve">1.1. Место и роль тренинга в подготовке актера </w:t>
      </w:r>
    </w:p>
    <w:p w14:paraId="6D9E521E" w14:textId="77777777" w:rsidR="00182DF4" w:rsidRPr="004822FC" w:rsidRDefault="00182DF4" w:rsidP="00182DF4">
      <w:pPr>
        <w:ind w:firstLine="709"/>
        <w:jc w:val="both"/>
      </w:pPr>
      <w:r w:rsidRPr="004822FC">
        <w:t>- В творческом дневнике дать развернутые ответы на следующие вопросы:</w:t>
      </w:r>
    </w:p>
    <w:p w14:paraId="6DC1420E" w14:textId="77777777" w:rsidR="00182DF4" w:rsidRPr="004822FC" w:rsidRDefault="00182DF4" w:rsidP="00182DF4">
      <w:pPr>
        <w:ind w:firstLine="709"/>
        <w:jc w:val="both"/>
      </w:pPr>
      <w:r w:rsidRPr="004822FC">
        <w:t>- Знали ли Вы, до поступления в вуз, об актерском тренинге (что именно).</w:t>
      </w:r>
    </w:p>
    <w:p w14:paraId="2A10085A" w14:textId="77777777" w:rsidR="00182DF4" w:rsidRPr="004822FC" w:rsidRDefault="00182DF4" w:rsidP="00182DF4">
      <w:pPr>
        <w:ind w:firstLine="709"/>
        <w:jc w:val="both"/>
      </w:pPr>
      <w:r w:rsidRPr="004822FC">
        <w:t>-Зачем нужен тренинг актеру;</w:t>
      </w:r>
    </w:p>
    <w:p w14:paraId="441D2283" w14:textId="77777777" w:rsidR="00182DF4" w:rsidRPr="004822FC" w:rsidRDefault="00182DF4" w:rsidP="00182DF4">
      <w:pPr>
        <w:ind w:firstLine="709"/>
        <w:jc w:val="both"/>
      </w:pPr>
      <w:r w:rsidRPr="004822FC">
        <w:t>- Чему Вы, лично, хотите научиться на тренинге.</w:t>
      </w:r>
    </w:p>
    <w:p w14:paraId="2CC1CFD0" w14:textId="77777777" w:rsidR="00182DF4" w:rsidRPr="004822FC" w:rsidRDefault="00182DF4" w:rsidP="00182DF4">
      <w:pPr>
        <w:ind w:firstLine="709"/>
        <w:jc w:val="both"/>
      </w:pPr>
      <w:r w:rsidRPr="004822FC">
        <w:t>-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14:paraId="224E1856" w14:textId="77777777" w:rsidR="00182DF4" w:rsidRPr="004822FC" w:rsidRDefault="00182DF4" w:rsidP="00182DF4">
      <w:pPr>
        <w:ind w:firstLine="709"/>
        <w:jc w:val="both"/>
      </w:pPr>
      <w:r w:rsidRPr="004822FC">
        <w:t>- Дайте определение терминам: «тренинг», «муштра», «туалет актера».</w:t>
      </w:r>
    </w:p>
    <w:p w14:paraId="29085071" w14:textId="77777777" w:rsidR="00182DF4" w:rsidRPr="004822FC" w:rsidRDefault="00182DF4" w:rsidP="00182DF4">
      <w:pPr>
        <w:ind w:firstLine="709"/>
        <w:jc w:val="both"/>
        <w:rPr>
          <w:b/>
          <w:i/>
        </w:rPr>
      </w:pPr>
      <w:r w:rsidRPr="004822FC">
        <w:rPr>
          <w:b/>
          <w:i/>
        </w:rPr>
        <w:t xml:space="preserve">1.2. Внимание как один из компонентов воспитания актера </w:t>
      </w:r>
    </w:p>
    <w:p w14:paraId="3F02D78B" w14:textId="77777777" w:rsidR="00182DF4" w:rsidRPr="004822FC" w:rsidRDefault="00182DF4" w:rsidP="00182DF4">
      <w:pPr>
        <w:ind w:firstLine="709"/>
        <w:jc w:val="both"/>
      </w:pPr>
      <w:r w:rsidRPr="004822FC">
        <w:t xml:space="preserve">- В творческом дневнике дать определение внимания из «Психологического словаря». Дать ответы на следующие вопросы: </w:t>
      </w:r>
    </w:p>
    <w:p w14:paraId="6B13B6D3" w14:textId="77777777" w:rsidR="00182DF4" w:rsidRPr="004822FC" w:rsidRDefault="00182DF4" w:rsidP="00182DF4">
      <w:pPr>
        <w:ind w:firstLine="709"/>
        <w:jc w:val="both"/>
      </w:pPr>
      <w:r w:rsidRPr="004822FC">
        <w:t xml:space="preserve">-а) что такое направленность внимания; </w:t>
      </w:r>
    </w:p>
    <w:p w14:paraId="6E59B9DB" w14:textId="77777777" w:rsidR="00182DF4" w:rsidRPr="004822FC" w:rsidRDefault="00182DF4" w:rsidP="00182DF4">
      <w:pPr>
        <w:ind w:firstLine="709"/>
        <w:jc w:val="both"/>
      </w:pPr>
      <w:r w:rsidRPr="004822FC">
        <w:t xml:space="preserve">-б) что такое концентрация внимания; </w:t>
      </w:r>
    </w:p>
    <w:p w14:paraId="033BF47C" w14:textId="77777777" w:rsidR="00182DF4" w:rsidRPr="004822FC" w:rsidRDefault="00182DF4" w:rsidP="00182DF4">
      <w:pPr>
        <w:ind w:firstLine="709"/>
        <w:jc w:val="both"/>
      </w:pPr>
      <w:r w:rsidRPr="004822FC">
        <w:t xml:space="preserve">-с) какие существуют виды внимания; </w:t>
      </w:r>
    </w:p>
    <w:p w14:paraId="2E1ED825" w14:textId="77777777" w:rsidR="00182DF4" w:rsidRPr="004822FC" w:rsidRDefault="00182DF4" w:rsidP="00182DF4">
      <w:pPr>
        <w:ind w:firstLine="709"/>
        <w:jc w:val="both"/>
      </w:pPr>
      <w:r w:rsidRPr="004822FC">
        <w:t>- д) почему говорят о кризисе внимания в информационную эпоху.</w:t>
      </w:r>
    </w:p>
    <w:p w14:paraId="7056C587" w14:textId="77777777" w:rsidR="00182DF4" w:rsidRPr="004822FC" w:rsidRDefault="00182DF4" w:rsidP="00182DF4">
      <w:pPr>
        <w:ind w:firstLine="709"/>
        <w:jc w:val="both"/>
      </w:pPr>
      <w:r w:rsidRPr="004822FC">
        <w:t xml:space="preserve">- Прочитайте раздел книги «Творческое внимание» К.С. Станиславского «Работа актера над собой». </w:t>
      </w:r>
    </w:p>
    <w:p w14:paraId="4BE4C4D4" w14:textId="77777777" w:rsidR="00182DF4" w:rsidRPr="004822FC" w:rsidRDefault="00182DF4" w:rsidP="00182DF4">
      <w:pPr>
        <w:ind w:firstLine="709"/>
        <w:jc w:val="both"/>
      </w:pPr>
      <w:r w:rsidRPr="004822FC">
        <w:t xml:space="preserve">Опишите, что называется: </w:t>
      </w:r>
    </w:p>
    <w:p w14:paraId="225FCB5D" w14:textId="77777777" w:rsidR="00182DF4" w:rsidRPr="004822FC" w:rsidRDefault="00182DF4" w:rsidP="00182DF4">
      <w:pPr>
        <w:ind w:firstLine="709"/>
        <w:jc w:val="both"/>
      </w:pPr>
      <w:r w:rsidRPr="004822FC">
        <w:t>- «объектом» и «субъектом» сценического внимания»</w:t>
      </w:r>
    </w:p>
    <w:p w14:paraId="50097A2A" w14:textId="77777777" w:rsidR="00182DF4" w:rsidRPr="004822FC" w:rsidRDefault="00182DF4" w:rsidP="00182DF4">
      <w:pPr>
        <w:ind w:firstLine="709"/>
        <w:jc w:val="both"/>
      </w:pPr>
      <w:r w:rsidRPr="004822FC">
        <w:t>- «кругами сценического внимания», вниманием в жизни и на сцене</w:t>
      </w:r>
    </w:p>
    <w:p w14:paraId="16A06CC2" w14:textId="77777777" w:rsidR="00182DF4" w:rsidRPr="004822FC" w:rsidRDefault="00182DF4" w:rsidP="00182DF4">
      <w:pPr>
        <w:ind w:firstLine="709"/>
        <w:jc w:val="both"/>
      </w:pPr>
      <w:r w:rsidRPr="004822FC">
        <w:t>- «сценическим вниманием» к воображаемым объектам.</w:t>
      </w:r>
    </w:p>
    <w:p w14:paraId="23791D9A" w14:textId="77777777" w:rsidR="00182DF4" w:rsidRPr="004822FC" w:rsidRDefault="00182DF4" w:rsidP="00182DF4">
      <w:pPr>
        <w:jc w:val="both"/>
      </w:pPr>
      <w:r w:rsidRPr="004822FC">
        <w:t>В перерывах между занятиями дисциплины «</w:t>
      </w:r>
      <w:r>
        <w:t xml:space="preserve">Актерский </w:t>
      </w:r>
      <w:proofErr w:type="spellStart"/>
      <w:r>
        <w:t>психотретинг</w:t>
      </w:r>
      <w:proofErr w:type="spellEnd"/>
      <w:r w:rsidRPr="004822FC">
        <w:t>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упражнения.</w:t>
      </w:r>
    </w:p>
    <w:p w14:paraId="78716F97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1.3. Мускульное напряжение и освобождение мышц </w:t>
      </w:r>
    </w:p>
    <w:p w14:paraId="32D2DB1C" w14:textId="77777777" w:rsidR="00182DF4" w:rsidRPr="004822FC" w:rsidRDefault="00182DF4" w:rsidP="00182DF4">
      <w:pPr>
        <w:ind w:firstLine="709"/>
        <w:jc w:val="both"/>
      </w:pPr>
      <w:r w:rsidRPr="004822FC">
        <w:t>- В перерывах между занятиями дисциплины «Тренинги актерского мастерства» проводите индивидуальную разминку и включайте в нее упражнения на мускульное напряжение и освобождение мышц. В творческом дневнике отражайте дату проведения разминки, общее время, упражнения, самочувствие и динамику развития.</w:t>
      </w:r>
    </w:p>
    <w:p w14:paraId="5E2C8056" w14:textId="77777777" w:rsidR="00182DF4" w:rsidRPr="004822FC" w:rsidRDefault="00182DF4" w:rsidP="00182DF4">
      <w:pPr>
        <w:ind w:firstLine="709"/>
        <w:jc w:val="both"/>
      </w:pPr>
      <w:r w:rsidRPr="004822FC">
        <w:t>- В творческом дневнике объясните, ка</w:t>
      </w:r>
      <w:r>
        <w:t>к Вы понимаете следующее выраже</w:t>
      </w:r>
      <w:r w:rsidRPr="004822FC">
        <w:t>ние: «Мысли принимают форму в действии, а действие снова влияет на ум». Дайте определение мускульного напряжение и освобождения мышц. Как влияет мускульный зажим на поведение (в жизни и на сцене).</w:t>
      </w:r>
    </w:p>
    <w:p w14:paraId="6C4441CD" w14:textId="77777777" w:rsidR="00182DF4" w:rsidRPr="004822FC" w:rsidRDefault="00182DF4" w:rsidP="00182DF4">
      <w:pPr>
        <w:ind w:firstLine="709"/>
        <w:jc w:val="both"/>
      </w:pPr>
      <w:r w:rsidRPr="004822FC">
        <w:t xml:space="preserve">- В интернет ресурсах ознакомьтесь с теорией «мышечного и психологического панциря» Вильгельма </w:t>
      </w:r>
      <w:proofErr w:type="spellStart"/>
      <w:r w:rsidRPr="004822FC">
        <w:t>Райха</w:t>
      </w:r>
      <w:proofErr w:type="spellEnd"/>
      <w:r w:rsidRPr="004822FC">
        <w:t xml:space="preserve">. Опишите ее суть. </w:t>
      </w:r>
    </w:p>
    <w:p w14:paraId="119D3828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1.4. Чувство правды и вера </w:t>
      </w:r>
    </w:p>
    <w:p w14:paraId="5780128C" w14:textId="77777777" w:rsidR="00182DF4" w:rsidRPr="004822FC" w:rsidRDefault="00182DF4" w:rsidP="00182DF4">
      <w:pPr>
        <w:ind w:firstLine="709"/>
        <w:jc w:val="both"/>
      </w:pPr>
      <w:r w:rsidRPr="004822FC">
        <w:t xml:space="preserve">- В творческом дневнике дайте характеристику одного из составляющих компонентов </w:t>
      </w:r>
      <w:proofErr w:type="spellStart"/>
      <w:r w:rsidRPr="004822FC">
        <w:t>тренинговой</w:t>
      </w:r>
      <w:proofErr w:type="spellEnd"/>
      <w:r w:rsidRPr="004822FC">
        <w:t xml:space="preserve"> системы актера – сценической вере и правде: опред</w:t>
      </w:r>
      <w:r>
        <w:t>е</w:t>
      </w:r>
      <w:r w:rsidRPr="004822FC">
        <w:t>ление, характеристика, свойства, функции.</w:t>
      </w:r>
    </w:p>
    <w:p w14:paraId="675471A7" w14:textId="77777777" w:rsidR="00182DF4" w:rsidRPr="004822FC" w:rsidRDefault="00182DF4" w:rsidP="00182DF4">
      <w:pPr>
        <w:ind w:firstLine="709"/>
        <w:jc w:val="both"/>
      </w:pPr>
      <w:r w:rsidRPr="004822FC">
        <w:t>- Вырабатывайте навык освоения сценической веры актера. Найти, вызвать и почувствовать правду и веру в области тела. В перерывах между занятиями дисциплины «Тренинги актерского мастерства» проводите индивидуальную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14:paraId="2D9909FB" w14:textId="77777777" w:rsidR="00182DF4" w:rsidRPr="004822FC" w:rsidRDefault="00182DF4" w:rsidP="00182DF4">
      <w:pPr>
        <w:ind w:firstLine="709"/>
        <w:jc w:val="both"/>
      </w:pPr>
      <w:r w:rsidRPr="004822FC">
        <w:t>-Прочитайте раздел книги К.С. Станиславского «Работа актера над собой», «Чувство правды и вера», составьте конспект раздела.</w:t>
      </w:r>
    </w:p>
    <w:p w14:paraId="6320B4C1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1.5. Память ощущений или аффективная память </w:t>
      </w:r>
    </w:p>
    <w:p w14:paraId="78C33065" w14:textId="77777777" w:rsidR="00182DF4" w:rsidRPr="004822FC" w:rsidRDefault="00182DF4" w:rsidP="00182DF4">
      <w:pPr>
        <w:ind w:firstLine="709"/>
        <w:jc w:val="both"/>
      </w:pPr>
      <w:r w:rsidRPr="004822FC">
        <w:t>- Дайте определение термину «память». Что такое память зрительная (визуальная), моторная (кинестетическая), звуковая (аудиальная), вкусовая, болевая?</w:t>
      </w:r>
    </w:p>
    <w:p w14:paraId="73247C30" w14:textId="77777777" w:rsidR="00182DF4" w:rsidRPr="004822FC" w:rsidRDefault="00182DF4" w:rsidP="00182DF4">
      <w:pPr>
        <w:ind w:firstLine="709"/>
        <w:jc w:val="both"/>
      </w:pPr>
      <w:r w:rsidRPr="004822FC">
        <w:t>-Какие Вы знаете мифы, легенды, сказки о памяти. Опишите краткое содержание. Что нового Вы узнали о памяти и как это знание применять в тренинге.</w:t>
      </w:r>
    </w:p>
    <w:p w14:paraId="59BD340C" w14:textId="77777777" w:rsidR="00182DF4" w:rsidRPr="004822FC" w:rsidRDefault="00182DF4" w:rsidP="00182DF4">
      <w:pPr>
        <w:ind w:firstLine="709"/>
        <w:jc w:val="both"/>
      </w:pPr>
      <w:r w:rsidRPr="004822FC">
        <w:lastRenderedPageBreak/>
        <w:t>-В перерывах между занятиями дисциплины «Тренинги актерского мастерства» проводите индивидуальную разминку и включайте в нее упражнения на память ощущений или аффективную память.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4A829EE1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1.6. Воображение и фантазия </w:t>
      </w:r>
    </w:p>
    <w:p w14:paraId="1015F482" w14:textId="0888004E" w:rsidR="00182DF4" w:rsidRPr="004822FC" w:rsidRDefault="00182DF4" w:rsidP="00182DF4">
      <w:pPr>
        <w:ind w:firstLine="709"/>
        <w:jc w:val="both"/>
      </w:pPr>
      <w:r w:rsidRPr="004822FC">
        <w:t xml:space="preserve">- В перерывах между занятиями дисциплины </w:t>
      </w:r>
      <w:r w:rsidR="001A5D29" w:rsidRPr="004822FC">
        <w:t>«</w:t>
      </w:r>
      <w:r w:rsidR="001A5D29">
        <w:t>Тренинги актерского мастерства</w:t>
      </w:r>
      <w:r w:rsidR="001A5D29" w:rsidRPr="004822FC">
        <w:t>»</w:t>
      </w:r>
      <w:bookmarkStart w:id="0" w:name="_GoBack"/>
      <w:bookmarkEnd w:id="0"/>
      <w:r w:rsidRPr="004822FC">
        <w:t>», проводите индивидуальную разминку и включайте в нее упражнения на воображение и фантазию.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3551DFBE" w14:textId="77777777" w:rsidR="00182DF4" w:rsidRPr="004822FC" w:rsidRDefault="00182DF4" w:rsidP="00182DF4">
      <w:pPr>
        <w:ind w:firstLine="709"/>
        <w:jc w:val="both"/>
      </w:pPr>
      <w:r w:rsidRPr="004822FC">
        <w:t>- 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14:paraId="21013E90" w14:textId="77777777" w:rsidR="00182DF4" w:rsidRPr="004822FC" w:rsidRDefault="00182DF4" w:rsidP="00182DF4">
      <w:pPr>
        <w:ind w:firstLine="709"/>
        <w:jc w:val="both"/>
      </w:pPr>
      <w:r w:rsidRPr="004822FC">
        <w:t>- Что произойдет, если у Вас вырастут крылья. Куда бы Вы полетели? Опишите Вашу фантазию в дневнике.</w:t>
      </w:r>
    </w:p>
    <w:p w14:paraId="47C9D92D" w14:textId="77777777" w:rsidR="00182DF4" w:rsidRPr="004822FC" w:rsidRDefault="00182DF4" w:rsidP="00182DF4">
      <w:pPr>
        <w:ind w:firstLine="709"/>
        <w:jc w:val="both"/>
      </w:pPr>
      <w:r w:rsidRPr="004822FC">
        <w:rPr>
          <w:b/>
        </w:rPr>
        <w:t xml:space="preserve">1.7. Общение и </w:t>
      </w:r>
      <w:proofErr w:type="gramStart"/>
      <w:r w:rsidRPr="004822FC">
        <w:rPr>
          <w:b/>
        </w:rPr>
        <w:t xml:space="preserve">взаимодействие </w:t>
      </w:r>
      <w:r w:rsidRPr="004822FC">
        <w:t xml:space="preserve"> В</w:t>
      </w:r>
      <w:proofErr w:type="gramEnd"/>
      <w:r w:rsidRPr="004822FC">
        <w:t xml:space="preserve"> творческом дневнике опишите результаты наблюдений за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14:paraId="259D7C66" w14:textId="77777777" w:rsidR="00182DF4" w:rsidRPr="004822FC" w:rsidRDefault="00182DF4" w:rsidP="00182DF4">
      <w:pPr>
        <w:ind w:firstLine="709"/>
        <w:jc w:val="both"/>
      </w:pPr>
      <w:proofErr w:type="gramStart"/>
      <w:r w:rsidRPr="004822FC">
        <w:t>а)-</w:t>
      </w:r>
      <w:proofErr w:type="gramEnd"/>
      <w:r w:rsidRPr="004822FC">
        <w:t xml:space="preserve"> краткую характеристику человека: пол, примерный (или точный) возраст, предполагаемое профессиональное занятие, манеру общения (обычную, характеризующую человека); </w:t>
      </w:r>
    </w:p>
    <w:p w14:paraId="25BA21DC" w14:textId="77777777" w:rsidR="00182DF4" w:rsidRPr="004822FC" w:rsidRDefault="00182DF4" w:rsidP="00182DF4">
      <w:pPr>
        <w:ind w:firstLine="709"/>
        <w:jc w:val="both"/>
      </w:pPr>
      <w:proofErr w:type="gramStart"/>
      <w:r w:rsidRPr="004822FC">
        <w:t>б)-</w:t>
      </w:r>
      <w:proofErr w:type="gramEnd"/>
      <w:r w:rsidRPr="004822FC">
        <w:t xml:space="preserve"> дату, время и место наблюдения;</w:t>
      </w:r>
    </w:p>
    <w:p w14:paraId="70B1AF5D" w14:textId="77777777" w:rsidR="00182DF4" w:rsidRPr="004822FC" w:rsidRDefault="00182DF4" w:rsidP="00182DF4">
      <w:pPr>
        <w:ind w:firstLine="709"/>
        <w:jc w:val="both"/>
      </w:pPr>
      <w:r w:rsidRPr="004822FC">
        <w:t xml:space="preserve"> </w:t>
      </w:r>
      <w:proofErr w:type="gramStart"/>
      <w:r w:rsidRPr="004822FC">
        <w:t>с)-</w:t>
      </w:r>
      <w:proofErr w:type="gramEnd"/>
      <w:r w:rsidRPr="004822FC">
        <w:t xml:space="preserve"> ситуацию, в которой находится наблюдаемый; </w:t>
      </w:r>
    </w:p>
    <w:p w14:paraId="6BA176B2" w14:textId="77777777" w:rsidR="00182DF4" w:rsidRPr="004822FC" w:rsidRDefault="00182DF4" w:rsidP="00182DF4">
      <w:pPr>
        <w:ind w:firstLine="709"/>
        <w:jc w:val="both"/>
      </w:pPr>
      <w:proofErr w:type="gramStart"/>
      <w:r w:rsidRPr="004822FC">
        <w:t>д)-</w:t>
      </w:r>
      <w:proofErr w:type="gramEnd"/>
      <w:r w:rsidRPr="004822FC">
        <w:t xml:space="preserve"> как человек общается в зависимости от ситуации, с выделением:</w:t>
      </w:r>
    </w:p>
    <w:p w14:paraId="2C538ADE" w14:textId="77777777" w:rsidR="00182DF4" w:rsidRPr="004822FC" w:rsidRDefault="00182DF4" w:rsidP="00182DF4">
      <w:pPr>
        <w:ind w:firstLine="709"/>
        <w:jc w:val="both"/>
      </w:pPr>
      <w:r w:rsidRPr="004822FC">
        <w:t xml:space="preserve">действенного общения, взаимного общения; прямого и непосредственного общения; косвенного общения; внутреннего и внешнего общения; мысленного (безмолвное молчаливое); общения с партнером; общения с воображаемым объектом; </w:t>
      </w:r>
      <w:proofErr w:type="gramStart"/>
      <w:r w:rsidRPr="004822FC">
        <w:t>е)-</w:t>
      </w:r>
      <w:proofErr w:type="gramEnd"/>
      <w:r w:rsidRPr="004822FC">
        <w:t xml:space="preserve"> наблюдение должно продолжаться в течение месяца, ежедневно.</w:t>
      </w:r>
    </w:p>
    <w:p w14:paraId="1C033866" w14:textId="77777777" w:rsidR="00182DF4" w:rsidRPr="004822FC" w:rsidRDefault="00182DF4" w:rsidP="00182DF4">
      <w:pPr>
        <w:ind w:firstLine="709"/>
        <w:jc w:val="both"/>
      </w:pPr>
      <w:r w:rsidRPr="004822FC">
        <w:t>-По окончании периода наблюдения перечитайте Ваши записи и напишите: -как изменялось общение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</w:p>
    <w:p w14:paraId="42975B0D" w14:textId="77777777" w:rsidR="00182DF4" w:rsidRPr="004822FC" w:rsidRDefault="00182DF4" w:rsidP="00182DF4">
      <w:pPr>
        <w:ind w:firstLine="709"/>
        <w:jc w:val="both"/>
        <w:rPr>
          <w:b/>
        </w:rPr>
      </w:pPr>
      <w:r w:rsidRPr="004822FC">
        <w:rPr>
          <w:b/>
        </w:rPr>
        <w:t xml:space="preserve">1.8. Сценическое действие </w:t>
      </w:r>
    </w:p>
    <w:p w14:paraId="438CCBD4" w14:textId="77777777" w:rsidR="00182DF4" w:rsidRPr="004822FC" w:rsidRDefault="00182DF4" w:rsidP="00182DF4">
      <w:pPr>
        <w:ind w:firstLine="709"/>
        <w:jc w:val="both"/>
      </w:pPr>
      <w:r w:rsidRPr="004822FC">
        <w:t>- В творческом дневнике дайте характеристику следующим понятиям: простое физическое действие; правда физических действий; линия физических действий; логика и последовательность физических действий; действие на сцене; действие в предлагаемых обстоятельствах; действие внутреннее (внешнее) на основании книги К.С. Станиславского «Работа актера над собой».</w:t>
      </w:r>
    </w:p>
    <w:p w14:paraId="0B745025" w14:textId="206CD895" w:rsidR="00182DF4" w:rsidRPr="004822FC" w:rsidRDefault="00182DF4" w:rsidP="00182DF4">
      <w:pPr>
        <w:ind w:firstLine="709"/>
        <w:jc w:val="both"/>
      </w:pPr>
      <w:r w:rsidRPr="004822FC">
        <w:t>- В перерывах между занятиями дисциплины «</w:t>
      </w:r>
      <w:r w:rsidR="001A5D29">
        <w:t>Тренинги актерского мастерства</w:t>
      </w:r>
      <w:r w:rsidRPr="004822FC">
        <w:t>» проводите индивидуальную разминку и включайте в нее упражнения на сценическое действие.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083363E7" w14:textId="77777777" w:rsidR="00182DF4" w:rsidRPr="004822FC" w:rsidRDefault="00182DF4" w:rsidP="00182DF4">
      <w:pPr>
        <w:ind w:firstLine="709"/>
        <w:jc w:val="both"/>
      </w:pPr>
      <w:r w:rsidRPr="004822FC">
        <w:t>-В творческом дневнике фиксируйте наблюдения за людьми в процессе действий, при этом указывайте:</w:t>
      </w:r>
    </w:p>
    <w:p w14:paraId="368C3AD5" w14:textId="77777777" w:rsidR="00182DF4" w:rsidRPr="004822FC" w:rsidRDefault="00182DF4" w:rsidP="00182DF4">
      <w:pPr>
        <w:ind w:firstLine="709"/>
        <w:jc w:val="both"/>
      </w:pPr>
      <w:r w:rsidRPr="004822FC">
        <w:t xml:space="preserve">- дату, время и место наблюдения; обстоятельства действия; </w:t>
      </w:r>
    </w:p>
    <w:p w14:paraId="3CB9D3C6" w14:textId="77777777" w:rsidR="00182DF4" w:rsidRPr="004822FC" w:rsidRDefault="00182DF4" w:rsidP="00182DF4">
      <w:pPr>
        <w:ind w:firstLine="709"/>
        <w:jc w:val="both"/>
      </w:pPr>
      <w:r w:rsidRPr="004822FC">
        <w:t>- характер протекания действия.</w:t>
      </w:r>
    </w:p>
    <w:p w14:paraId="3FFE16F7" w14:textId="77777777" w:rsidR="00182DF4" w:rsidRPr="004822FC" w:rsidRDefault="00182DF4" w:rsidP="00182DF4">
      <w:pPr>
        <w:jc w:val="both"/>
      </w:pPr>
    </w:p>
    <w:p w14:paraId="2C5362D4" w14:textId="77777777" w:rsidR="00CC2AF0" w:rsidRDefault="00CC2AF0" w:rsidP="00CC2AF0">
      <w:pPr>
        <w:jc w:val="both"/>
        <w:rPr>
          <w:i/>
        </w:rPr>
      </w:pPr>
    </w:p>
    <w:p w14:paraId="16E8C82B" w14:textId="77777777" w:rsidR="00E368BD" w:rsidRPr="001919E7" w:rsidRDefault="00E368BD" w:rsidP="00E368BD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368BD" w:rsidRPr="001919E7" w14:paraId="17557E6B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3E260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06506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8399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368BD" w:rsidRPr="001919E7" w14:paraId="5139AE6E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F8FAF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Отлично</w:t>
            </w:r>
          </w:p>
          <w:p w14:paraId="2C980AFC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A3A4A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7CB136F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4B5480B" w14:textId="77777777" w:rsidR="00E368BD" w:rsidRPr="001919E7" w:rsidRDefault="00E368BD" w:rsidP="00E368BD">
            <w:pPr>
              <w:widowControl w:val="0"/>
              <w:numPr>
                <w:ilvl w:val="0"/>
                <w:numId w:val="30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82BF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368BD" w:rsidRPr="001919E7" w14:paraId="6140BFB0" w14:textId="77777777" w:rsidTr="00CC2AF0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59205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7E1F9E6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CFEC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61F6E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368BD" w:rsidRPr="001919E7" w14:paraId="3258CA0D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9F2D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54BD3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CC9F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0BF2E7CB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C29D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EE0421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15CD4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368BD" w:rsidRPr="001919E7" w14:paraId="5DF49B57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01C2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572CFD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EAFC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30981AB6" w14:textId="77777777" w:rsidTr="00CC2AF0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31A0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4728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C596" w14:textId="77777777" w:rsidR="00E368BD" w:rsidRPr="001919E7" w:rsidRDefault="00E368BD" w:rsidP="00FD11D7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411DD599" w14:textId="77777777" w:rsidR="00E368BD" w:rsidRPr="001919E7" w:rsidRDefault="00E368BD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2D6198C" w14:textId="2EA90B33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1A5D29">
        <w:rPr>
          <w:b/>
        </w:rPr>
        <w:t xml:space="preserve">реконструктивного уровня </w:t>
      </w:r>
    </w:p>
    <w:p w14:paraId="3A9EC3DC" w14:textId="77777777" w:rsidR="00CC2AF0" w:rsidRPr="004309EB" w:rsidRDefault="00CC2AF0" w:rsidP="00CC2AF0">
      <w:pPr>
        <w:jc w:val="both"/>
      </w:pPr>
    </w:p>
    <w:p w14:paraId="4FA02FC7" w14:textId="77777777" w:rsidR="00182DF4" w:rsidRPr="004822FC" w:rsidRDefault="00182DF4" w:rsidP="00182DF4">
      <w:pPr>
        <w:jc w:val="both"/>
      </w:pPr>
      <w:r w:rsidRPr="004822FC">
        <w:t>Примерные вопросы для экзамена:</w:t>
      </w:r>
    </w:p>
    <w:p w14:paraId="4F55B6AA" w14:textId="77777777" w:rsidR="00182DF4" w:rsidRPr="004822FC" w:rsidRDefault="00182DF4" w:rsidP="00182DF4">
      <w:pPr>
        <w:tabs>
          <w:tab w:val="left" w:pos="708"/>
        </w:tabs>
        <w:jc w:val="both"/>
        <w:rPr>
          <w:i/>
        </w:rPr>
      </w:pPr>
    </w:p>
    <w:p w14:paraId="264D7BA4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  <w:color w:val="000000"/>
          <w:spacing w:val="-1"/>
        </w:rPr>
      </w:pPr>
      <w:r w:rsidRPr="004822FC">
        <w:rPr>
          <w:bCs/>
          <w:i/>
          <w:iCs/>
        </w:rPr>
        <w:t>Место и роль тренинга в подготовке актера</w:t>
      </w:r>
    </w:p>
    <w:p w14:paraId="058CFAEE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  <w:color w:val="000000"/>
          <w:spacing w:val="-1"/>
        </w:rPr>
      </w:pPr>
      <w:r w:rsidRPr="004822FC">
        <w:rPr>
          <w:bCs/>
          <w:i/>
          <w:iCs/>
          <w:color w:val="000000"/>
        </w:rPr>
        <w:t>Природа психофизического воспитания актера</w:t>
      </w:r>
      <w:r w:rsidRPr="004822FC">
        <w:rPr>
          <w:bCs/>
          <w:i/>
          <w:iCs/>
        </w:rPr>
        <w:t>;</w:t>
      </w:r>
      <w:r w:rsidRPr="004822FC">
        <w:rPr>
          <w:bCs/>
          <w:i/>
          <w:iCs/>
          <w:color w:val="000000"/>
        </w:rPr>
        <w:t xml:space="preserve"> </w:t>
      </w:r>
    </w:p>
    <w:p w14:paraId="0C83205B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  <w:color w:val="000000"/>
          <w:spacing w:val="-1"/>
        </w:rPr>
      </w:pPr>
      <w:proofErr w:type="spellStart"/>
      <w:r w:rsidRPr="004822FC">
        <w:rPr>
          <w:bCs/>
          <w:i/>
          <w:iCs/>
          <w:color w:val="000000"/>
        </w:rPr>
        <w:t>Эапность</w:t>
      </w:r>
      <w:proofErr w:type="spellEnd"/>
      <w:r w:rsidRPr="004822FC">
        <w:rPr>
          <w:bCs/>
          <w:i/>
          <w:iCs/>
          <w:color w:val="000000"/>
        </w:rPr>
        <w:t xml:space="preserve"> и становление актерского тренинга как способа воспитания и репетиционного процесса актера</w:t>
      </w:r>
      <w:r w:rsidRPr="004822FC">
        <w:rPr>
          <w:bCs/>
          <w:i/>
          <w:iCs/>
        </w:rPr>
        <w:t>;</w:t>
      </w:r>
      <w:r w:rsidRPr="004822FC">
        <w:rPr>
          <w:bCs/>
          <w:i/>
          <w:iCs/>
          <w:color w:val="000000"/>
        </w:rPr>
        <w:t xml:space="preserve"> </w:t>
      </w:r>
    </w:p>
    <w:p w14:paraId="1D7CF6C3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  <w:color w:val="000000"/>
          <w:spacing w:val="-1"/>
        </w:rPr>
      </w:pPr>
      <w:r w:rsidRPr="004822FC">
        <w:rPr>
          <w:bCs/>
          <w:i/>
          <w:iCs/>
        </w:rPr>
        <w:t xml:space="preserve">Театральные культурные традиции и разные виды </w:t>
      </w:r>
      <w:proofErr w:type="spellStart"/>
      <w:r w:rsidRPr="004822FC">
        <w:rPr>
          <w:bCs/>
          <w:i/>
          <w:iCs/>
        </w:rPr>
        <w:t>тренинговых</w:t>
      </w:r>
      <w:proofErr w:type="spellEnd"/>
      <w:r w:rsidRPr="004822FC">
        <w:rPr>
          <w:bCs/>
          <w:i/>
          <w:iCs/>
        </w:rPr>
        <w:t xml:space="preserve"> систем; </w:t>
      </w:r>
    </w:p>
    <w:p w14:paraId="5E13570D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Система Станиславского как первый научный подход к тренингу актера;</w:t>
      </w:r>
    </w:p>
    <w:p w14:paraId="26FF811D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outlineLvl w:val="0"/>
        <w:rPr>
          <w:bCs/>
          <w:i/>
          <w:iCs/>
        </w:rPr>
      </w:pPr>
      <w:r w:rsidRPr="004822FC">
        <w:rPr>
          <w:bCs/>
          <w:i/>
          <w:iCs/>
        </w:rPr>
        <w:t xml:space="preserve">Принципы тренинга в русских театральных течениях начала XX века (Станиславский, Мейерхольд, Чехов и др.). </w:t>
      </w:r>
    </w:p>
    <w:p w14:paraId="330904E3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outlineLvl w:val="0"/>
        <w:rPr>
          <w:bCs/>
          <w:i/>
          <w:iCs/>
        </w:rPr>
      </w:pPr>
      <w:r w:rsidRPr="004822FC">
        <w:rPr>
          <w:bCs/>
          <w:i/>
          <w:iCs/>
        </w:rPr>
        <w:t>Внимание как один из компонентов воспитания актера. Формирующие понятия</w:t>
      </w:r>
    </w:p>
    <w:p w14:paraId="7C0D39A6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outlineLvl w:val="0"/>
        <w:rPr>
          <w:bCs/>
          <w:i/>
          <w:iCs/>
        </w:rPr>
      </w:pPr>
      <w:r w:rsidRPr="004822FC">
        <w:rPr>
          <w:bCs/>
          <w:i/>
          <w:iCs/>
        </w:rPr>
        <w:t xml:space="preserve">Творческое напряжение </w:t>
      </w:r>
    </w:p>
    <w:p w14:paraId="2269968F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outlineLvl w:val="0"/>
        <w:rPr>
          <w:bCs/>
          <w:i/>
          <w:iCs/>
        </w:rPr>
      </w:pPr>
      <w:r w:rsidRPr="004822FC">
        <w:rPr>
          <w:bCs/>
          <w:i/>
          <w:iCs/>
        </w:rPr>
        <w:t>Чувство правды и вера</w:t>
      </w:r>
    </w:p>
    <w:p w14:paraId="47C1AC2A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Память ощущений или аффективная    память </w:t>
      </w:r>
    </w:p>
    <w:p w14:paraId="6BF69448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Воображение и фантазия</w:t>
      </w:r>
    </w:p>
    <w:p w14:paraId="6DA383DE" w14:textId="77777777" w:rsidR="00182DF4" w:rsidRPr="004822FC" w:rsidRDefault="00182DF4" w:rsidP="00182DF4">
      <w:pPr>
        <w:numPr>
          <w:ilvl w:val="0"/>
          <w:numId w:val="33"/>
        </w:numPr>
        <w:spacing w:after="120" w:line="360" w:lineRule="auto"/>
        <w:jc w:val="both"/>
        <w:outlineLvl w:val="0"/>
        <w:rPr>
          <w:bCs/>
          <w:i/>
          <w:iCs/>
          <w:lang w:val="x-none" w:eastAsia="x-none"/>
        </w:rPr>
      </w:pPr>
      <w:r w:rsidRPr="004822FC">
        <w:rPr>
          <w:bCs/>
          <w:i/>
          <w:iCs/>
          <w:lang w:val="x-none" w:eastAsia="x-none"/>
        </w:rPr>
        <w:t>Общение  и взаимодействие</w:t>
      </w:r>
    </w:p>
    <w:p w14:paraId="3506C346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Действенное сценическое общение</w:t>
      </w:r>
    </w:p>
    <w:p w14:paraId="5F7E365C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lastRenderedPageBreak/>
        <w:t xml:space="preserve">Бессловесное (словесное) сценическое общение; общение с партнером; сценическое общение с живым объектом; </w:t>
      </w:r>
    </w:p>
    <w:p w14:paraId="07F850C6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Непрерывность (процесс) сценического общения; лучеиспускание; </w:t>
      </w:r>
      <w:proofErr w:type="spellStart"/>
      <w:r w:rsidRPr="004822FC">
        <w:rPr>
          <w:bCs/>
          <w:i/>
          <w:iCs/>
        </w:rPr>
        <w:t>лучевосприятие</w:t>
      </w:r>
      <w:proofErr w:type="spellEnd"/>
      <w:r w:rsidRPr="004822FC">
        <w:rPr>
          <w:bCs/>
          <w:i/>
          <w:iCs/>
        </w:rPr>
        <w:t>.</w:t>
      </w:r>
    </w:p>
    <w:p w14:paraId="5C3F7E3D" w14:textId="77777777" w:rsidR="00182DF4" w:rsidRPr="004822FC" w:rsidRDefault="00182DF4" w:rsidP="00182DF4">
      <w:pPr>
        <w:numPr>
          <w:ilvl w:val="0"/>
          <w:numId w:val="33"/>
        </w:numPr>
        <w:spacing w:after="120" w:line="360" w:lineRule="auto"/>
        <w:ind w:right="1080"/>
        <w:jc w:val="both"/>
        <w:outlineLvl w:val="0"/>
        <w:rPr>
          <w:bCs/>
          <w:i/>
          <w:iCs/>
          <w:lang w:val="x-none" w:eastAsia="x-none"/>
        </w:rPr>
      </w:pPr>
      <w:r w:rsidRPr="004822FC">
        <w:rPr>
          <w:bCs/>
          <w:i/>
          <w:iCs/>
        </w:rPr>
        <w:t xml:space="preserve">Сценическое действие. </w:t>
      </w:r>
      <w:r w:rsidRPr="004822FC">
        <w:rPr>
          <w:bCs/>
          <w:i/>
          <w:iCs/>
          <w:lang w:val="x-none" w:eastAsia="x-none"/>
        </w:rPr>
        <w:t xml:space="preserve">Формирующие понятия </w:t>
      </w:r>
    </w:p>
    <w:p w14:paraId="0ADAE0DA" w14:textId="77777777" w:rsidR="00182DF4" w:rsidRPr="004822FC" w:rsidRDefault="00182DF4" w:rsidP="00182DF4">
      <w:pPr>
        <w:numPr>
          <w:ilvl w:val="0"/>
          <w:numId w:val="33"/>
        </w:numPr>
        <w:spacing w:after="120" w:line="360" w:lineRule="auto"/>
        <w:ind w:right="1080"/>
        <w:jc w:val="both"/>
        <w:outlineLvl w:val="0"/>
        <w:rPr>
          <w:bCs/>
          <w:i/>
          <w:iCs/>
          <w:lang w:val="x-none" w:eastAsia="x-none"/>
        </w:rPr>
      </w:pPr>
      <w:proofErr w:type="spellStart"/>
      <w:r w:rsidRPr="004822FC">
        <w:rPr>
          <w:bCs/>
          <w:i/>
          <w:iCs/>
        </w:rPr>
        <w:t>Тренинговые</w:t>
      </w:r>
      <w:proofErr w:type="spellEnd"/>
      <w:r w:rsidRPr="004822FC">
        <w:rPr>
          <w:bCs/>
          <w:i/>
          <w:iCs/>
        </w:rPr>
        <w:t xml:space="preserve"> формы подготовки актера.</w:t>
      </w:r>
    </w:p>
    <w:p w14:paraId="09F0B3E3" w14:textId="77777777" w:rsidR="00182DF4" w:rsidRPr="004822FC" w:rsidRDefault="00182DF4" w:rsidP="00182DF4">
      <w:pPr>
        <w:numPr>
          <w:ilvl w:val="0"/>
          <w:numId w:val="33"/>
        </w:numPr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Общие методические характеристики тренинга мастерства актера по системе К.С. Станиславского</w:t>
      </w:r>
    </w:p>
    <w:p w14:paraId="7231B0C7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 </w:t>
      </w:r>
      <w:proofErr w:type="spellStart"/>
      <w:r w:rsidRPr="004822FC">
        <w:rPr>
          <w:bCs/>
          <w:i/>
          <w:iCs/>
        </w:rPr>
        <w:t>Тренинговые</w:t>
      </w:r>
      <w:proofErr w:type="spellEnd"/>
      <w:r w:rsidRPr="004822FC">
        <w:rPr>
          <w:bCs/>
          <w:i/>
          <w:iCs/>
        </w:rPr>
        <w:t xml:space="preserve"> системы М. Чехова</w:t>
      </w:r>
    </w:p>
    <w:p w14:paraId="7757ADAA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Биомеханика Мейерхольда</w:t>
      </w:r>
    </w:p>
    <w:p w14:paraId="79AE37D5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  <w:color w:val="000000"/>
          <w:spacing w:val="-1"/>
        </w:rPr>
        <w:t xml:space="preserve"> </w:t>
      </w:r>
      <w:r w:rsidRPr="004822FC">
        <w:rPr>
          <w:bCs/>
          <w:i/>
          <w:iCs/>
        </w:rPr>
        <w:t xml:space="preserve">Технологические основы проведения тренинга. Формирующие понятия: </w:t>
      </w:r>
    </w:p>
    <w:p w14:paraId="2BA0E7EE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Способы ведения тренинга; </w:t>
      </w:r>
    </w:p>
    <w:p w14:paraId="56EE718C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proofErr w:type="spellStart"/>
      <w:r w:rsidRPr="004822FC">
        <w:rPr>
          <w:bCs/>
          <w:i/>
          <w:iCs/>
        </w:rPr>
        <w:t>Психогимнастические</w:t>
      </w:r>
      <w:proofErr w:type="spellEnd"/>
      <w:r w:rsidRPr="004822FC">
        <w:rPr>
          <w:bCs/>
          <w:i/>
          <w:iCs/>
        </w:rPr>
        <w:t xml:space="preserve"> упражнения;</w:t>
      </w:r>
    </w:p>
    <w:p w14:paraId="1486EAC5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 xml:space="preserve"> Игровые методы; </w:t>
      </w:r>
    </w:p>
    <w:p w14:paraId="16E9320E" w14:textId="77777777" w:rsidR="00182DF4" w:rsidRPr="004822FC" w:rsidRDefault="00182DF4" w:rsidP="00182DF4">
      <w:pPr>
        <w:numPr>
          <w:ilvl w:val="0"/>
          <w:numId w:val="33"/>
        </w:numPr>
        <w:tabs>
          <w:tab w:val="left" w:pos="708"/>
        </w:tabs>
        <w:spacing w:line="360" w:lineRule="auto"/>
        <w:jc w:val="both"/>
        <w:rPr>
          <w:bCs/>
          <w:i/>
          <w:iCs/>
        </w:rPr>
      </w:pPr>
      <w:r w:rsidRPr="004822FC">
        <w:rPr>
          <w:bCs/>
          <w:i/>
          <w:iCs/>
        </w:rPr>
        <w:t>Групповая дискуссия.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6A9FB8B" w:rsidR="008E4FD0" w:rsidRPr="004309EB" w:rsidRDefault="008E4FD0" w:rsidP="008E4FD0">
      <w:bookmarkStart w:id="1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2" w:name="_Hlk89197427"/>
      <w:bookmarkEnd w:id="1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3" w:name="_Hlk89204232"/>
    </w:p>
    <w:p w14:paraId="712F99B1" w14:textId="77777777" w:rsidR="00A3466C" w:rsidRDefault="00A3466C" w:rsidP="00107425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3466C" w:rsidRPr="00D2333A" w14:paraId="027A7EAE" w14:textId="77777777" w:rsidTr="00CC785D">
        <w:trPr>
          <w:tblHeader/>
        </w:trPr>
        <w:tc>
          <w:tcPr>
            <w:tcW w:w="2126" w:type="dxa"/>
            <w:shd w:val="clear" w:color="auto" w:fill="auto"/>
          </w:tcPr>
          <w:p w14:paraId="10C2DDDE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1EC64AF1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35C95B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3466C" w:rsidRPr="00D2333A" w14:paraId="18AE290C" w14:textId="77777777" w:rsidTr="00CC785D">
        <w:trPr>
          <w:trHeight w:val="705"/>
        </w:trPr>
        <w:tc>
          <w:tcPr>
            <w:tcW w:w="2126" w:type="dxa"/>
            <w:shd w:val="clear" w:color="auto" w:fill="auto"/>
          </w:tcPr>
          <w:p w14:paraId="305A8BC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1CB18F2B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62CE1360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6CA30E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5C2DE64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FDA7F50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  <w:p w14:paraId="7C5309DC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3466C" w:rsidRPr="00D2333A" w14:paraId="4C4983FF" w14:textId="77777777" w:rsidTr="006E6FD1">
        <w:trPr>
          <w:trHeight w:val="857"/>
        </w:trPr>
        <w:tc>
          <w:tcPr>
            <w:tcW w:w="2126" w:type="dxa"/>
            <w:shd w:val="clear" w:color="auto" w:fill="auto"/>
          </w:tcPr>
          <w:p w14:paraId="6C69690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22EF302D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D17E0EC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281CAEE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F6DABD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66BA49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 xml:space="preserve">Достаточно хорошо ориентируется в учебной и профессиональной литературе. </w:t>
            </w:r>
          </w:p>
          <w:p w14:paraId="4905788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71EDD677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3466C" w:rsidRPr="00D2333A" w14:paraId="437ED8A5" w14:textId="77777777" w:rsidTr="00CC785D">
        <w:trPr>
          <w:trHeight w:val="1407"/>
        </w:trPr>
        <w:tc>
          <w:tcPr>
            <w:tcW w:w="2126" w:type="dxa"/>
            <w:shd w:val="clear" w:color="auto" w:fill="auto"/>
          </w:tcPr>
          <w:p w14:paraId="3B59B5B6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B9CEC6B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E26B4E3" w14:textId="77777777" w:rsidR="00A3466C" w:rsidRPr="00D2333A" w:rsidRDefault="00A3466C" w:rsidP="00CC785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14:paraId="3DF65795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E8AD74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F71AB1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6BC70B5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663CBF2C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3466C" w:rsidRPr="00D2333A" w14:paraId="493D6CD0" w14:textId="77777777" w:rsidTr="00CC785D">
        <w:trPr>
          <w:trHeight w:val="415"/>
        </w:trPr>
        <w:tc>
          <w:tcPr>
            <w:tcW w:w="2126" w:type="dxa"/>
            <w:shd w:val="clear" w:color="auto" w:fill="auto"/>
          </w:tcPr>
          <w:p w14:paraId="744A0DB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57FD85F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4093610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6BDBC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FA432CB" w14:textId="26BAF665" w:rsidR="00A3466C" w:rsidRPr="00D2333A" w:rsidRDefault="00A3466C" w:rsidP="00CC785D">
            <w:pPr>
              <w:jc w:val="both"/>
              <w:rPr>
                <w:i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3"/>
    <w:bookmarkEnd w:id="2"/>
    <w:p w14:paraId="4399BE5E" w14:textId="77777777" w:rsidR="00017354" w:rsidRDefault="00017354" w:rsidP="00017354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C28F250" w14:textId="77777777" w:rsidR="00017354" w:rsidRDefault="00017354" w:rsidP="00017354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49E4E2EB" w14:textId="186BE11C" w:rsidR="00017354" w:rsidRDefault="00017354" w:rsidP="00A34CA2">
      <w:pPr>
        <w:pStyle w:val="a9"/>
        <w:numPr>
          <w:ilvl w:val="1"/>
          <w:numId w:val="30"/>
        </w:numPr>
        <w:jc w:val="both"/>
      </w:pPr>
      <w:r>
        <w:t xml:space="preserve">Задания и темы к практической исполнительской аттестации – открытому уроку - определяются основными темами </w:t>
      </w:r>
      <w:proofErr w:type="spellStart"/>
      <w:r>
        <w:t>программно</w:t>
      </w:r>
      <w:proofErr w:type="spellEnd"/>
      <w:r>
        <w:t xml:space="preserve"> изложенного материала, а также умением объяснить методику исполнения того или иного элемента (включая </w:t>
      </w:r>
      <w:r w:rsidRPr="00A34CA2">
        <w:rPr>
          <w:i/>
        </w:rPr>
        <w:t>средства страховки</w:t>
      </w:r>
      <w:r>
        <w:t xml:space="preserve">, </w:t>
      </w:r>
      <w:r w:rsidRPr="00A34CA2">
        <w:rPr>
          <w:i/>
        </w:rPr>
        <w:t>технику исполнения</w:t>
      </w:r>
      <w:r>
        <w:t xml:space="preserve"> и т.д.). Форма </w:t>
      </w:r>
      <w:proofErr w:type="spellStart"/>
      <w:r>
        <w:t>деятельностно</w:t>
      </w:r>
      <w:proofErr w:type="spellEnd"/>
      <w:r>
        <w:t xml:space="preserve">-практической аттестации предполагает не только знание материала, выражающееся в наличие </w:t>
      </w:r>
      <w:r w:rsidRPr="00A34CA2">
        <w:rPr>
          <w:i/>
        </w:rPr>
        <w:t>умения рассказать</w:t>
      </w:r>
      <w:r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A34CA2">
        <w:rPr>
          <w:i/>
        </w:rPr>
        <w:t>умение показать</w:t>
      </w:r>
      <w:r>
        <w:t xml:space="preserve"> на практике, реализуя постановочные (режиссерские, педагогические) задачи, уровень достигнутого актерского исполнительского мастерства. </w:t>
      </w:r>
      <w:r w:rsidRPr="00A34CA2">
        <w:rPr>
          <w:color w:val="000000"/>
        </w:rPr>
        <w:t xml:space="preserve">Критериями оценок также является </w:t>
      </w:r>
      <w:r>
        <w:t xml:space="preserve">органичность исполнения заданного тренинг- упражнения и грамотного построения </w:t>
      </w:r>
      <w:r w:rsidR="008F4A36">
        <w:t>этюда</w:t>
      </w:r>
      <w:r>
        <w:t xml:space="preserve"> по законам драматургии</w:t>
      </w:r>
    </w:p>
    <w:p w14:paraId="3A4A98E4" w14:textId="77777777" w:rsidR="00A34CA2" w:rsidRDefault="00A34CA2" w:rsidP="00A34CA2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</w:p>
    <w:p w14:paraId="4B38F046" w14:textId="65CB77A4" w:rsidR="00A34CA2" w:rsidRPr="00A34CA2" w:rsidRDefault="00A34CA2" w:rsidP="00A34CA2">
      <w:pPr>
        <w:pStyle w:val="a9"/>
        <w:numPr>
          <w:ilvl w:val="1"/>
          <w:numId w:val="2"/>
        </w:num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A34CA2">
        <w:rPr>
          <w:rFonts w:ascii="YS Text" w:hAnsi="YS Text"/>
          <w:color w:val="000000"/>
          <w:sz w:val="23"/>
          <w:szCs w:val="23"/>
        </w:rPr>
        <w:t>На зачёт допускаются студенты, сдавшие все практические работы. Зачё</w:t>
      </w:r>
      <w:r w:rsidRPr="00A34CA2">
        <w:rPr>
          <w:rFonts w:ascii="YS Text" w:hAnsi="YS Text" w:hint="eastAsia"/>
          <w:color w:val="000000"/>
          <w:sz w:val="23"/>
          <w:szCs w:val="23"/>
        </w:rPr>
        <w:t>т</w:t>
      </w:r>
      <w:r w:rsidRPr="00A34CA2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62667A9B" w14:textId="77777777" w:rsidR="00A34CA2" w:rsidRPr="00F41E97" w:rsidRDefault="00A34CA2" w:rsidP="00A34CA2">
      <w:pPr>
        <w:pStyle w:val="a9"/>
        <w:shd w:val="clear" w:color="auto" w:fill="FFFFFF"/>
        <w:ind w:left="720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lastRenderedPageBreak/>
        <w:t xml:space="preserve">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 w:rsidRPr="00F41E97">
        <w:rPr>
          <w:rFonts w:ascii="YS Text" w:hAnsi="YS Text" w:hint="eastAsia"/>
          <w:color w:val="000000"/>
          <w:sz w:val="23"/>
          <w:szCs w:val="23"/>
        </w:rPr>
        <w:t>а</w:t>
      </w:r>
      <w:r w:rsidRPr="00F41E97"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107A6999" w14:textId="156DCFAA" w:rsidR="00A34CA2" w:rsidRPr="00A34CA2" w:rsidRDefault="00A34CA2" w:rsidP="00A34CA2">
      <w:pPr>
        <w:pStyle w:val="a9"/>
        <w:shd w:val="clear" w:color="auto" w:fill="FFFFFF"/>
        <w:ind w:left="720"/>
        <w:jc w:val="both"/>
        <w:rPr>
          <w:rFonts w:ascii="YS Text" w:hAnsi="YS Text"/>
          <w:color w:val="000000"/>
          <w:sz w:val="23"/>
          <w:szCs w:val="23"/>
        </w:rPr>
      </w:pPr>
      <w:r w:rsidRPr="00A34CA2">
        <w:rPr>
          <w:rFonts w:ascii="YS Text" w:hAnsi="YS Text"/>
          <w:color w:val="000000"/>
          <w:sz w:val="23"/>
          <w:szCs w:val="23"/>
        </w:rPr>
        <w:t>«незачет» ставится за неумение наложить грим по заданному образцу, неузнаваемость в выполненно</w:t>
      </w:r>
      <w:r w:rsidRPr="00A34CA2">
        <w:rPr>
          <w:rFonts w:ascii="YS Text" w:hAnsi="YS Text" w:hint="eastAsia"/>
          <w:color w:val="000000"/>
          <w:sz w:val="23"/>
          <w:szCs w:val="23"/>
        </w:rPr>
        <w:t>й</w:t>
      </w:r>
      <w:r w:rsidRPr="00A34CA2"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6CE234F3" w14:textId="77777777" w:rsidR="00017354" w:rsidRDefault="00017354" w:rsidP="00017354">
      <w:pPr>
        <w:jc w:val="both"/>
      </w:pPr>
    </w:p>
    <w:p w14:paraId="1B1B97E9" w14:textId="77777777" w:rsidR="00017354" w:rsidRDefault="00017354" w:rsidP="00017354">
      <w:pPr>
        <w:pStyle w:val="a9"/>
        <w:ind w:left="720"/>
        <w:jc w:val="both"/>
        <w:rPr>
          <w:color w:val="000000"/>
        </w:rPr>
      </w:pPr>
    </w:p>
    <w:p w14:paraId="0C9F948C" w14:textId="77777777" w:rsidR="00017354" w:rsidRDefault="00017354" w:rsidP="00017354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 xml:space="preserve">                                                          </w:t>
      </w:r>
    </w:p>
    <w:p w14:paraId="61127C99" w14:textId="77777777" w:rsidR="00017354" w:rsidRDefault="00017354" w:rsidP="00017354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02C1A082" w14:textId="77777777" w:rsidR="00D776A5" w:rsidRDefault="00D776A5" w:rsidP="00017354">
      <w:pPr>
        <w:ind w:firstLine="709"/>
        <w:jc w:val="both"/>
      </w:pPr>
    </w:p>
    <w:sectPr w:rsidR="00D776A5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188F5" w14:textId="77777777" w:rsidR="00A637AD" w:rsidRDefault="00A637AD">
      <w:r>
        <w:separator/>
      </w:r>
    </w:p>
  </w:endnote>
  <w:endnote w:type="continuationSeparator" w:id="0">
    <w:p w14:paraId="7FBCEBF2" w14:textId="77777777" w:rsidR="00A637AD" w:rsidRDefault="00A6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1A5D29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9EAC0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A5D29">
      <w:rPr>
        <w:rStyle w:val="a6"/>
        <w:noProof/>
      </w:rPr>
      <w:t>9</w:t>
    </w:r>
    <w:r>
      <w:rPr>
        <w:rStyle w:val="a6"/>
      </w:rPr>
      <w:fldChar w:fldCharType="end"/>
    </w:r>
  </w:p>
  <w:p w14:paraId="26E8965F" w14:textId="77777777" w:rsidR="00BE48D3" w:rsidRDefault="001A5D29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9250A" w14:textId="77777777" w:rsidR="00A637AD" w:rsidRDefault="00A637AD">
      <w:r>
        <w:separator/>
      </w:r>
    </w:p>
  </w:footnote>
  <w:footnote w:type="continuationSeparator" w:id="0">
    <w:p w14:paraId="1EF59F34" w14:textId="77777777" w:rsidR="00A637AD" w:rsidRDefault="00A63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84315"/>
    <w:multiLevelType w:val="hybridMultilevel"/>
    <w:tmpl w:val="78B40936"/>
    <w:lvl w:ilvl="0" w:tplc="2B4A0E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12E30"/>
    <w:multiLevelType w:val="multilevel"/>
    <w:tmpl w:val="FB4C4F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1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A504D7"/>
    <w:multiLevelType w:val="multilevel"/>
    <w:tmpl w:val="36B08DC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auto"/>
      </w:rPr>
    </w:lvl>
  </w:abstractNum>
  <w:abstractNum w:abstractNumId="24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7D6A71"/>
    <w:multiLevelType w:val="multilevel"/>
    <w:tmpl w:val="9372E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A2F89"/>
    <w:multiLevelType w:val="hybridMultilevel"/>
    <w:tmpl w:val="BFF4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27"/>
  </w:num>
  <w:num w:numId="4">
    <w:abstractNumId w:val="12"/>
  </w:num>
  <w:num w:numId="5">
    <w:abstractNumId w:val="3"/>
  </w:num>
  <w:num w:numId="6">
    <w:abstractNumId w:val="18"/>
  </w:num>
  <w:num w:numId="7">
    <w:abstractNumId w:val="4"/>
  </w:num>
  <w:num w:numId="8">
    <w:abstractNumId w:val="32"/>
  </w:num>
  <w:num w:numId="9">
    <w:abstractNumId w:val="8"/>
  </w:num>
  <w:num w:numId="10">
    <w:abstractNumId w:val="26"/>
  </w:num>
  <w:num w:numId="11">
    <w:abstractNumId w:val="30"/>
  </w:num>
  <w:num w:numId="12">
    <w:abstractNumId w:val="11"/>
  </w:num>
  <w:num w:numId="13">
    <w:abstractNumId w:val="17"/>
  </w:num>
  <w:num w:numId="14">
    <w:abstractNumId w:val="7"/>
  </w:num>
  <w:num w:numId="15">
    <w:abstractNumId w:val="15"/>
  </w:num>
  <w:num w:numId="16">
    <w:abstractNumId w:val="10"/>
  </w:num>
  <w:num w:numId="17">
    <w:abstractNumId w:val="21"/>
  </w:num>
  <w:num w:numId="18">
    <w:abstractNumId w:val="22"/>
  </w:num>
  <w:num w:numId="19">
    <w:abstractNumId w:val="13"/>
  </w:num>
  <w:num w:numId="20">
    <w:abstractNumId w:val="28"/>
  </w:num>
  <w:num w:numId="21">
    <w:abstractNumId w:val="0"/>
  </w:num>
  <w:num w:numId="22">
    <w:abstractNumId w:val="16"/>
  </w:num>
  <w:num w:numId="23">
    <w:abstractNumId w:val="14"/>
  </w:num>
  <w:num w:numId="24">
    <w:abstractNumId w:val="24"/>
  </w:num>
  <w:num w:numId="25">
    <w:abstractNumId w:val="33"/>
  </w:num>
  <w:num w:numId="26">
    <w:abstractNumId w:val="20"/>
  </w:num>
  <w:num w:numId="27">
    <w:abstractNumId w:val="6"/>
  </w:num>
  <w:num w:numId="28">
    <w:abstractNumId w:val="5"/>
  </w:num>
  <w:num w:numId="29">
    <w:abstractNumId w:val="2"/>
  </w:num>
  <w:num w:numId="30">
    <w:abstractNumId w:val="19"/>
  </w:num>
  <w:num w:numId="31">
    <w:abstractNumId w:val="1"/>
  </w:num>
  <w:num w:numId="32">
    <w:abstractNumId w:val="31"/>
  </w:num>
  <w:num w:numId="33">
    <w:abstractNumId w:val="9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17354"/>
    <w:rsid w:val="000F7406"/>
    <w:rsid w:val="00107425"/>
    <w:rsid w:val="00182DF4"/>
    <w:rsid w:val="001A5D29"/>
    <w:rsid w:val="00262467"/>
    <w:rsid w:val="00271CF8"/>
    <w:rsid w:val="002762D6"/>
    <w:rsid w:val="00334D89"/>
    <w:rsid w:val="004309EB"/>
    <w:rsid w:val="00471A8F"/>
    <w:rsid w:val="00503CB3"/>
    <w:rsid w:val="00545DF3"/>
    <w:rsid w:val="00561069"/>
    <w:rsid w:val="0058072F"/>
    <w:rsid w:val="00586831"/>
    <w:rsid w:val="006E31FE"/>
    <w:rsid w:val="006E6FD1"/>
    <w:rsid w:val="006F10C4"/>
    <w:rsid w:val="0070336B"/>
    <w:rsid w:val="0073768F"/>
    <w:rsid w:val="00820918"/>
    <w:rsid w:val="00864103"/>
    <w:rsid w:val="008E4FD0"/>
    <w:rsid w:val="008E58D7"/>
    <w:rsid w:val="008F4A36"/>
    <w:rsid w:val="00A3466C"/>
    <w:rsid w:val="00A34CA2"/>
    <w:rsid w:val="00A637AD"/>
    <w:rsid w:val="00A943A9"/>
    <w:rsid w:val="00B04DC0"/>
    <w:rsid w:val="00B22147"/>
    <w:rsid w:val="00CC2AF0"/>
    <w:rsid w:val="00D15746"/>
    <w:rsid w:val="00D34E2E"/>
    <w:rsid w:val="00D776A5"/>
    <w:rsid w:val="00DC1396"/>
    <w:rsid w:val="00E368BD"/>
    <w:rsid w:val="00E440F1"/>
    <w:rsid w:val="00F270FE"/>
    <w:rsid w:val="00F5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header"/>
    <w:basedOn w:val="a0"/>
    <w:link w:val="ac"/>
    <w:uiPriority w:val="99"/>
    <w:rsid w:val="00471A8F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471A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Абзац списка Знак"/>
    <w:basedOn w:val="a1"/>
    <w:link w:val="a9"/>
    <w:uiPriority w:val="34"/>
    <w:locked/>
    <w:rsid w:val="00017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A5D2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3263</Words>
  <Characters>18603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12</cp:revision>
  <dcterms:created xsi:type="dcterms:W3CDTF">2022-02-17T22:00:00Z</dcterms:created>
  <dcterms:modified xsi:type="dcterms:W3CDTF">2022-02-27T20:36:00Z</dcterms:modified>
</cp:coreProperties>
</file>